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B6" w:rsidRDefault="00066D06" w:rsidP="00066D06">
      <w:pPr>
        <w:pStyle w:val="Title"/>
      </w:pPr>
      <w:bookmarkStart w:id="0" w:name="_GoBack"/>
      <w:r>
        <w:rPr>
          <w:noProof/>
        </w:rPr>
        <w:drawing>
          <wp:anchor distT="0" distB="0" distL="114300" distR="114300" simplePos="0" relativeHeight="251658240" behindDoc="1" locked="0" layoutInCell="1" allowOverlap="1">
            <wp:simplePos x="0" y="0"/>
            <wp:positionH relativeFrom="column">
              <wp:posOffset>-552450</wp:posOffset>
            </wp:positionH>
            <wp:positionV relativeFrom="paragraph">
              <wp:posOffset>0</wp:posOffset>
            </wp:positionV>
            <wp:extent cx="1098550" cy="1308100"/>
            <wp:effectExtent l="0" t="0" r="6350" b="6350"/>
            <wp:wrapTight wrapText="bothSides">
              <wp:wrapPolygon edited="0">
                <wp:start x="1498" y="0"/>
                <wp:lineTo x="0" y="629"/>
                <wp:lineTo x="0" y="20447"/>
                <wp:lineTo x="1124" y="21390"/>
                <wp:lineTo x="1498" y="21390"/>
                <wp:lineTo x="19852" y="21390"/>
                <wp:lineTo x="20227" y="21390"/>
                <wp:lineTo x="21350" y="20447"/>
                <wp:lineTo x="21350" y="629"/>
                <wp:lineTo x="19852" y="0"/>
                <wp:lineTo x="14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mp"/>
                    <pic:cNvPicPr/>
                  </pic:nvPicPr>
                  <pic:blipFill>
                    <a:blip r:embed="rId6">
                      <a:extLst>
                        <a:ext uri="{28A0092B-C50C-407E-A947-70E740481C1C}">
                          <a14:useLocalDpi xmlns:a14="http://schemas.microsoft.com/office/drawing/2010/main" val="0"/>
                        </a:ext>
                      </a:extLst>
                    </a:blip>
                    <a:stretch>
                      <a:fillRect/>
                    </a:stretch>
                  </pic:blipFill>
                  <pic:spPr>
                    <a:xfrm>
                      <a:off x="0" y="0"/>
                      <a:ext cx="1098550" cy="1308100"/>
                    </a:xfrm>
                    <a:prstGeom prst="rect">
                      <a:avLst/>
                    </a:prstGeom>
                    <a:ln>
                      <a:noFill/>
                    </a:ln>
                    <a:effectLst>
                      <a:softEdge rad="112500"/>
                    </a:effectLst>
                  </pic:spPr>
                </pic:pic>
              </a:graphicData>
            </a:graphic>
          </wp:anchor>
        </w:drawing>
      </w:r>
      <w:bookmarkEnd w:id="0"/>
      <w:r w:rsidR="005349F4">
        <w:t xml:space="preserve">      </w:t>
      </w:r>
      <w:r w:rsidR="005349F4" w:rsidRPr="002A5A24">
        <w:rPr>
          <w:color w:val="FF0000"/>
        </w:rPr>
        <w:t>Waleed Saee</w:t>
      </w:r>
      <w:r w:rsidR="006E1DB6" w:rsidRPr="002A5A24">
        <w:rPr>
          <w:color w:val="FF0000"/>
        </w:rPr>
        <w:t>d Ramadan</w:t>
      </w:r>
    </w:p>
    <w:p w:rsidR="006E1DB6" w:rsidRPr="00835993" w:rsidRDefault="009D3F43" w:rsidP="006E1DB6">
      <w:pPr>
        <w:jc w:val="center"/>
        <w:rPr>
          <w:rFonts w:ascii="Palatino Linotype" w:hAnsi="Palatino Linotype"/>
          <w:color w:val="FF0000"/>
          <w:sz w:val="22"/>
          <w:szCs w:val="22"/>
        </w:rPr>
      </w:pPr>
      <w:r>
        <w:t xml:space="preserve">Vila 50 Samira Mosa st el sherok city </w:t>
      </w:r>
    </w:p>
    <w:p w:rsidR="006E1DB6" w:rsidRPr="00835993" w:rsidRDefault="006E1DB6" w:rsidP="009D3F43">
      <w:pPr>
        <w:jc w:val="center"/>
        <w:rPr>
          <w:rFonts w:ascii="Palatino Linotype" w:hAnsi="Palatino Linotype"/>
          <w:sz w:val="22"/>
          <w:szCs w:val="22"/>
        </w:rPr>
      </w:pPr>
      <w:r>
        <w:rPr>
          <w:rFonts w:ascii="Palatino Linotype" w:hAnsi="Palatino Linotype"/>
          <w:sz w:val="22"/>
          <w:szCs w:val="22"/>
        </w:rPr>
        <w:t xml:space="preserve">Tel: </w:t>
      </w:r>
      <w:r w:rsidR="00CD34E6">
        <w:rPr>
          <w:rFonts w:ascii="Palatino Linotype" w:hAnsi="Palatino Linotype"/>
          <w:sz w:val="22"/>
          <w:szCs w:val="22"/>
        </w:rPr>
        <w:t>02</w:t>
      </w:r>
      <w:r w:rsidR="009D3F43">
        <w:rPr>
          <w:rFonts w:ascii="Palatino Linotype" w:hAnsi="Palatino Linotype"/>
          <w:sz w:val="22"/>
          <w:szCs w:val="22"/>
        </w:rPr>
        <w:t>26308442</w:t>
      </w:r>
      <w:r>
        <w:rPr>
          <w:rFonts w:ascii="Palatino Linotype" w:hAnsi="Palatino Linotype"/>
          <w:sz w:val="22"/>
          <w:szCs w:val="22"/>
        </w:rPr>
        <w:t xml:space="preserve">   </w:t>
      </w:r>
      <w:r w:rsidR="00CD34E6" w:rsidRPr="00835993">
        <w:rPr>
          <w:rFonts w:ascii="Palatino Linotype" w:hAnsi="Palatino Linotype"/>
          <w:sz w:val="22"/>
          <w:szCs w:val="22"/>
        </w:rPr>
        <w:t>Mob</w:t>
      </w:r>
      <w:r w:rsidR="00CD34E6">
        <w:rPr>
          <w:rFonts w:ascii="Palatino Linotype" w:hAnsi="Palatino Linotype"/>
          <w:sz w:val="22"/>
          <w:szCs w:val="22"/>
        </w:rPr>
        <w:t>:</w:t>
      </w:r>
      <w:r w:rsidR="002A5A24">
        <w:t xml:space="preserve"> </w:t>
      </w:r>
      <w:r w:rsidR="002853E9">
        <w:t>01002189133</w:t>
      </w:r>
      <w:r w:rsidR="009D3F43">
        <w:t>-01555888145</w:t>
      </w:r>
    </w:p>
    <w:p w:rsidR="006E1DB6" w:rsidRDefault="006E1DB6" w:rsidP="006E1DB6">
      <w:pPr>
        <w:pBdr>
          <w:bottom w:val="single" w:sz="6" w:space="0" w:color="auto"/>
        </w:pBdr>
        <w:jc w:val="center"/>
        <w:rPr>
          <w:rStyle w:val="Hyperlink"/>
        </w:rPr>
      </w:pPr>
      <w:r w:rsidRPr="00835993">
        <w:rPr>
          <w:rFonts w:ascii="Palatino Linotype" w:hAnsi="Palatino Linotype"/>
          <w:sz w:val="22"/>
          <w:szCs w:val="22"/>
        </w:rPr>
        <w:t xml:space="preserve">E-Mail: </w:t>
      </w:r>
      <w:hyperlink r:id="rId7" w:history="1">
        <w:r w:rsidR="00CD34E6" w:rsidRPr="000159BB">
          <w:rPr>
            <w:rStyle w:val="Hyperlink"/>
          </w:rPr>
          <w:t>waleddidi@hotmail.com</w:t>
        </w:r>
      </w:hyperlink>
    </w:p>
    <w:p w:rsidR="002A5A24" w:rsidRDefault="002A5A24" w:rsidP="006E1DB6">
      <w:pPr>
        <w:pBdr>
          <w:bottom w:val="single" w:sz="6" w:space="0" w:color="auto"/>
        </w:pBdr>
        <w:jc w:val="center"/>
      </w:pPr>
    </w:p>
    <w:p w:rsidR="006E1DB6" w:rsidRPr="00835993" w:rsidRDefault="006E1DB6" w:rsidP="006E1DB6">
      <w:pPr>
        <w:pBdr>
          <w:bottom w:val="single" w:sz="6" w:space="0" w:color="auto"/>
        </w:pBdr>
        <w:jc w:val="center"/>
        <w:rPr>
          <w:rFonts w:ascii="Palatino Linotype" w:hAnsi="Palatino Linotype"/>
        </w:rPr>
      </w:pPr>
    </w:p>
    <w:p w:rsidR="006E1DB6" w:rsidRPr="00CD34E6" w:rsidRDefault="006E1DB6" w:rsidP="005349F4">
      <w:pPr>
        <w:pBdr>
          <w:top w:val="single" w:sz="4" w:space="1" w:color="auto"/>
          <w:left w:val="single" w:sz="4" w:space="4" w:color="auto"/>
          <w:bottom w:val="single" w:sz="4" w:space="1" w:color="auto"/>
          <w:right w:val="single" w:sz="4" w:space="6" w:color="auto"/>
        </w:pBdr>
        <w:jc w:val="center"/>
        <w:rPr>
          <w:rFonts w:ascii="Palatino Linotype" w:hAnsi="Palatino Linotype"/>
          <w:b/>
          <w:bCs/>
          <w:i/>
          <w:iCs/>
          <w:color w:val="FF0000"/>
          <w:sz w:val="28"/>
          <w:szCs w:val="28"/>
        </w:rPr>
      </w:pPr>
      <w:r w:rsidRPr="00CD34E6">
        <w:rPr>
          <w:rFonts w:ascii="Palatino Linotype" w:hAnsi="Palatino Linotype"/>
          <w:b/>
          <w:bCs/>
          <w:i/>
          <w:iCs/>
          <w:color w:val="FF0000"/>
          <w:sz w:val="28"/>
          <w:szCs w:val="28"/>
        </w:rPr>
        <w:t>Objective</w:t>
      </w:r>
    </w:p>
    <w:p w:rsidR="006E1DB6" w:rsidRPr="00835993" w:rsidRDefault="006E1DB6" w:rsidP="006E1DB6">
      <w:pPr>
        <w:rPr>
          <w:rFonts w:ascii="Palatino Linotype" w:hAnsi="Palatino Linotype"/>
          <w:b/>
          <w:bCs/>
          <w:sz w:val="28"/>
          <w:szCs w:val="28"/>
        </w:rPr>
      </w:pPr>
      <w:r w:rsidRPr="00835993">
        <w:rPr>
          <w:rFonts w:ascii="Palatino Linotype" w:hAnsi="Palatino Linotype"/>
          <w:b/>
          <w:bCs/>
          <w:sz w:val="28"/>
          <w:szCs w:val="28"/>
        </w:rPr>
        <w:t xml:space="preserve">   </w:t>
      </w:r>
    </w:p>
    <w:p w:rsidR="006E1DB6" w:rsidRPr="00835993" w:rsidRDefault="006E1DB6" w:rsidP="006E1DB6">
      <w:pPr>
        <w:rPr>
          <w:rFonts w:ascii="Palatino Linotype" w:hAnsi="Palatino Linotype"/>
          <w:sz w:val="22"/>
          <w:szCs w:val="22"/>
        </w:rPr>
      </w:pPr>
      <w:r w:rsidRPr="00835993">
        <w:rPr>
          <w:rFonts w:ascii="Palatino Linotype" w:hAnsi="Palatino Linotype"/>
          <w:sz w:val="22"/>
          <w:szCs w:val="22"/>
        </w:rPr>
        <w:t xml:space="preserve">Seeking a challenging and stimulating position in the field where there is a need to assure broad cooperative effort through the use of sound planning, strong administration, problem solving, and persuasion skills, where my technical as well as interpersonal skills are employed, enhanced and developed.  </w:t>
      </w:r>
    </w:p>
    <w:p w:rsidR="006E1DB6" w:rsidRPr="00835993" w:rsidRDefault="006E1DB6" w:rsidP="006E1DB6">
      <w:pPr>
        <w:rPr>
          <w:rFonts w:ascii="Palatino Linotype" w:hAnsi="Palatino Linotype"/>
          <w:b/>
          <w:bCs/>
          <w:sz w:val="28"/>
          <w:szCs w:val="28"/>
        </w:rPr>
      </w:pPr>
    </w:p>
    <w:p w:rsidR="006E1DB6" w:rsidRPr="00CD34E6" w:rsidRDefault="006E1DB6" w:rsidP="006E1DB6">
      <w:pPr>
        <w:pBdr>
          <w:top w:val="single" w:sz="4" w:space="1" w:color="auto"/>
          <w:left w:val="single" w:sz="4" w:space="4" w:color="auto"/>
          <w:bottom w:val="single" w:sz="4" w:space="1" w:color="auto"/>
          <w:right w:val="single" w:sz="4" w:space="4" w:color="auto"/>
        </w:pBdr>
        <w:jc w:val="center"/>
        <w:rPr>
          <w:rFonts w:ascii="Palatino Linotype" w:hAnsi="Palatino Linotype"/>
          <w:i/>
          <w:iCs/>
          <w:color w:val="FF0000"/>
        </w:rPr>
      </w:pPr>
      <w:r w:rsidRPr="00CD34E6">
        <w:rPr>
          <w:rFonts w:ascii="Palatino Linotype" w:hAnsi="Palatino Linotype"/>
          <w:b/>
          <w:bCs/>
          <w:i/>
          <w:iCs/>
          <w:color w:val="FF0000"/>
          <w:sz w:val="28"/>
          <w:szCs w:val="28"/>
        </w:rPr>
        <w:t>Education</w:t>
      </w:r>
    </w:p>
    <w:p w:rsidR="006E1DB6" w:rsidRPr="00835993" w:rsidRDefault="006E1DB6" w:rsidP="006E1DB6">
      <w:pPr>
        <w:ind w:left="810"/>
        <w:rPr>
          <w:rFonts w:ascii="Palatino Linotype" w:hAnsi="Palatino Linotype"/>
          <w:sz w:val="22"/>
          <w:szCs w:val="22"/>
        </w:rPr>
      </w:pPr>
    </w:p>
    <w:p w:rsidR="006E1DB6" w:rsidRDefault="006E1DB6" w:rsidP="006E1DB6">
      <w:pPr>
        <w:numPr>
          <w:ilvl w:val="0"/>
          <w:numId w:val="1"/>
        </w:numPr>
        <w:rPr>
          <w:rFonts w:ascii="Palatino Linotype" w:hAnsi="Palatino Linotype"/>
          <w:sz w:val="22"/>
          <w:szCs w:val="22"/>
        </w:rPr>
      </w:pPr>
      <w:r w:rsidRPr="00835993">
        <w:rPr>
          <w:rFonts w:ascii="Palatino Linotype" w:hAnsi="Palatino Linotype"/>
        </w:rPr>
        <w:t xml:space="preserve">Bachelor of </w:t>
      </w:r>
      <w:r w:rsidRPr="00B80F41">
        <w:rPr>
          <w:rFonts w:ascii="Palatino Linotype" w:hAnsi="Palatino Linotype"/>
          <w:sz w:val="22"/>
          <w:szCs w:val="22"/>
        </w:rPr>
        <w:t>Commerce</w:t>
      </w:r>
      <w:r w:rsidRPr="00835993">
        <w:rPr>
          <w:rFonts w:ascii="Palatino Linotype" w:hAnsi="Palatino Linotype"/>
          <w:color w:val="FF0000"/>
          <w:sz w:val="22"/>
          <w:szCs w:val="22"/>
        </w:rPr>
        <w:t>,</w:t>
      </w:r>
      <w:r w:rsidRPr="00835993">
        <w:rPr>
          <w:rFonts w:ascii="Palatino Linotype" w:hAnsi="Palatino Linotype"/>
          <w:sz w:val="22"/>
          <w:szCs w:val="22"/>
        </w:rPr>
        <w:t xml:space="preserve"> </w:t>
      </w:r>
      <w:r>
        <w:t>Institute of Cooperation, Cairo, Egypt</w:t>
      </w:r>
      <w:r w:rsidRPr="00835993">
        <w:rPr>
          <w:rFonts w:ascii="Palatino Linotype" w:hAnsi="Palatino Linotype"/>
          <w:sz w:val="22"/>
          <w:szCs w:val="22"/>
        </w:rPr>
        <w:t xml:space="preserve"> </w:t>
      </w:r>
    </w:p>
    <w:p w:rsidR="006E1DB6" w:rsidRPr="00835993" w:rsidRDefault="006E1DB6" w:rsidP="006E1DB6">
      <w:pPr>
        <w:ind w:left="810"/>
        <w:rPr>
          <w:rFonts w:ascii="Palatino Linotype" w:hAnsi="Palatino Linotype"/>
          <w:sz w:val="22"/>
          <w:szCs w:val="22"/>
        </w:rPr>
      </w:pPr>
      <w:r w:rsidRPr="00835993">
        <w:rPr>
          <w:rFonts w:ascii="Palatino Linotype" w:hAnsi="Palatino Linotype"/>
          <w:sz w:val="22"/>
          <w:szCs w:val="22"/>
        </w:rPr>
        <w:t xml:space="preserve">Graduation Year </w:t>
      </w:r>
      <w:r w:rsidR="00453A40">
        <w:rPr>
          <w:rFonts w:ascii="Palatino Linotype" w:hAnsi="Palatino Linotype"/>
          <w:sz w:val="22"/>
          <w:szCs w:val="22"/>
        </w:rPr>
        <w:t>07/1999</w:t>
      </w:r>
    </w:p>
    <w:p w:rsidR="006E1DB6" w:rsidRPr="00B80F41" w:rsidRDefault="006E1DB6" w:rsidP="006E1DB6">
      <w:pPr>
        <w:rPr>
          <w:rFonts w:ascii="Palatino Linotype" w:hAnsi="Palatino Linotype"/>
          <w:sz w:val="22"/>
          <w:szCs w:val="22"/>
          <w:u w:val="single"/>
        </w:rPr>
      </w:pPr>
      <w:r w:rsidRPr="00835993">
        <w:rPr>
          <w:rFonts w:ascii="Palatino Linotype" w:hAnsi="Palatino Linotype"/>
          <w:sz w:val="22"/>
          <w:szCs w:val="22"/>
        </w:rPr>
        <w:t xml:space="preserve">            </w:t>
      </w:r>
    </w:p>
    <w:p w:rsidR="006E1DB6" w:rsidRPr="00CD34E6" w:rsidRDefault="006E1DB6" w:rsidP="006E1DB6">
      <w:pPr>
        <w:pBdr>
          <w:top w:val="single" w:sz="4" w:space="1" w:color="auto"/>
          <w:left w:val="single" w:sz="4" w:space="4" w:color="auto"/>
          <w:bottom w:val="single" w:sz="4" w:space="1" w:color="auto"/>
          <w:right w:val="single" w:sz="4" w:space="4" w:color="auto"/>
        </w:pBdr>
        <w:jc w:val="center"/>
        <w:rPr>
          <w:rFonts w:ascii="Palatino Linotype" w:hAnsi="Palatino Linotype"/>
          <w:b/>
          <w:bCs/>
          <w:i/>
          <w:iCs/>
          <w:color w:val="FF0000"/>
          <w:sz w:val="28"/>
          <w:szCs w:val="28"/>
        </w:rPr>
      </w:pPr>
      <w:r w:rsidRPr="00CD34E6">
        <w:rPr>
          <w:rFonts w:ascii="Palatino Linotype" w:hAnsi="Palatino Linotype"/>
          <w:b/>
          <w:bCs/>
          <w:i/>
          <w:iCs/>
          <w:color w:val="FF0000"/>
          <w:sz w:val="28"/>
          <w:szCs w:val="28"/>
        </w:rPr>
        <w:t>Work Experience</w:t>
      </w:r>
    </w:p>
    <w:p w:rsidR="006E1DB6" w:rsidRPr="00835993" w:rsidRDefault="006E1DB6" w:rsidP="006E1DB6">
      <w:pPr>
        <w:rPr>
          <w:rFonts w:ascii="Palatino Linotype" w:hAnsi="Palatino Linotype"/>
          <w:b/>
          <w:bCs/>
        </w:rPr>
      </w:pPr>
    </w:p>
    <w:p w:rsidR="006E1DB6" w:rsidRPr="00835993" w:rsidRDefault="006E1DB6" w:rsidP="006E1DB6">
      <w:pPr>
        <w:rPr>
          <w:rFonts w:ascii="Palatino Linotype" w:hAnsi="Palatino Linotype"/>
          <w:sz w:val="22"/>
          <w:szCs w:val="22"/>
        </w:rPr>
      </w:pPr>
    </w:p>
    <w:p w:rsidR="006E1DB6" w:rsidRPr="00835993" w:rsidRDefault="006E1DB6" w:rsidP="006E1DB6">
      <w:pPr>
        <w:rPr>
          <w:rFonts w:ascii="Palatino Linotype" w:hAnsi="Palatino Linotype"/>
          <w:b/>
          <w:bCs/>
        </w:rPr>
      </w:pPr>
      <w:r w:rsidRPr="00835993">
        <w:rPr>
          <w:rFonts w:ascii="Palatino Linotype" w:hAnsi="Palatino Linotype"/>
          <w:b/>
          <w:bCs/>
          <w:sz w:val="20"/>
          <w:szCs w:val="20"/>
        </w:rPr>
        <w:t xml:space="preserve">From </w:t>
      </w:r>
      <w:r>
        <w:rPr>
          <w:rFonts w:ascii="Palatino Linotype" w:hAnsi="Palatino Linotype"/>
          <w:b/>
          <w:bCs/>
          <w:sz w:val="20"/>
          <w:szCs w:val="20"/>
        </w:rPr>
        <w:t>Jan</w:t>
      </w:r>
      <w:r w:rsidRPr="00835993">
        <w:rPr>
          <w:rFonts w:ascii="Palatino Linotype" w:hAnsi="Palatino Linotype"/>
          <w:b/>
          <w:bCs/>
          <w:sz w:val="20"/>
          <w:szCs w:val="20"/>
        </w:rPr>
        <w:t xml:space="preserve"> </w:t>
      </w:r>
      <w:r w:rsidR="00C8392B">
        <w:rPr>
          <w:rFonts w:ascii="Palatino Linotype" w:hAnsi="Palatino Linotype"/>
          <w:b/>
          <w:bCs/>
          <w:sz w:val="20"/>
          <w:szCs w:val="20"/>
        </w:rPr>
        <w:t>2001</w:t>
      </w:r>
      <w:r w:rsidRPr="00835993">
        <w:rPr>
          <w:rFonts w:ascii="Palatino Linotype" w:hAnsi="Palatino Linotype"/>
          <w:b/>
          <w:bCs/>
          <w:sz w:val="20"/>
          <w:szCs w:val="20"/>
        </w:rPr>
        <w:t xml:space="preserve"> – December 200</w:t>
      </w:r>
      <w:r>
        <w:rPr>
          <w:rFonts w:ascii="Palatino Linotype" w:hAnsi="Palatino Linotype"/>
          <w:b/>
          <w:bCs/>
          <w:sz w:val="20"/>
          <w:szCs w:val="20"/>
        </w:rPr>
        <w:t>3</w:t>
      </w:r>
      <w:r w:rsidRPr="00835993">
        <w:rPr>
          <w:rFonts w:ascii="Palatino Linotype" w:hAnsi="Palatino Linotype"/>
          <w:b/>
          <w:bCs/>
        </w:rPr>
        <w:t xml:space="preserve"> </w:t>
      </w:r>
    </w:p>
    <w:p w:rsidR="006E1DB6" w:rsidRPr="00D4237E" w:rsidRDefault="006E1DB6" w:rsidP="006E1DB6">
      <w:pPr>
        <w:rPr>
          <w:rFonts w:ascii="Palatino Linotype" w:hAnsi="Palatino Linotype"/>
          <w:color w:val="FF0000"/>
        </w:rPr>
      </w:pPr>
      <w:r w:rsidRPr="00835993">
        <w:rPr>
          <w:rFonts w:ascii="Palatino Linotype" w:hAnsi="Palatino Linotype"/>
          <w:b/>
          <w:bCs/>
          <w:sz w:val="20"/>
          <w:szCs w:val="20"/>
        </w:rPr>
        <w:t>Employer</w:t>
      </w:r>
      <w:r w:rsidRPr="00835993">
        <w:rPr>
          <w:rFonts w:ascii="Palatino Linotype" w:hAnsi="Palatino Linotype"/>
        </w:rPr>
        <w:t xml:space="preserve">: </w:t>
      </w:r>
      <w:r w:rsidRPr="003C5E11">
        <w:rPr>
          <w:color w:val="FF0000"/>
          <w:u w:val="single"/>
        </w:rPr>
        <w:t>RadioShack</w:t>
      </w:r>
    </w:p>
    <w:p w:rsidR="006E1DB6" w:rsidRDefault="006E1DB6" w:rsidP="006E1DB6">
      <w:pPr>
        <w:rPr>
          <w:rFonts w:ascii="Palatino Linotype" w:hAnsi="Palatino Linotype"/>
        </w:rPr>
      </w:pPr>
      <w:r w:rsidRPr="00835993">
        <w:rPr>
          <w:rFonts w:ascii="Palatino Linotype" w:hAnsi="Palatino Linotype"/>
          <w:b/>
          <w:bCs/>
          <w:sz w:val="20"/>
          <w:szCs w:val="20"/>
        </w:rPr>
        <w:t>Position</w:t>
      </w:r>
      <w:r w:rsidRPr="00835993">
        <w:rPr>
          <w:rFonts w:ascii="Palatino Linotype" w:hAnsi="Palatino Linotype"/>
        </w:rPr>
        <w:t xml:space="preserve">: </w:t>
      </w:r>
      <w:r w:rsidRPr="004843A1">
        <w:rPr>
          <w:rFonts w:ascii="Palatino Linotype" w:hAnsi="Palatino Linotype"/>
        </w:rPr>
        <w:t>Branch Manager</w:t>
      </w:r>
    </w:p>
    <w:p w:rsidR="006E1DB6" w:rsidRDefault="006E1DB6" w:rsidP="006E1DB6">
      <w:pPr>
        <w:rPr>
          <w:rFonts w:ascii="Palatino Linotype" w:hAnsi="Palatino Linotype"/>
        </w:rPr>
      </w:pPr>
    </w:p>
    <w:p w:rsidR="006E1DB6" w:rsidRPr="00835993" w:rsidRDefault="006E1DB6" w:rsidP="006E1DB6">
      <w:pPr>
        <w:rPr>
          <w:rFonts w:ascii="Palatino Linotype" w:hAnsi="Palatino Linotype"/>
          <w:b/>
          <w:bCs/>
        </w:rPr>
      </w:pPr>
      <w:r w:rsidRPr="00835993">
        <w:rPr>
          <w:rFonts w:ascii="Palatino Linotype" w:hAnsi="Palatino Linotype"/>
          <w:b/>
          <w:bCs/>
          <w:sz w:val="20"/>
          <w:szCs w:val="20"/>
        </w:rPr>
        <w:t xml:space="preserve">From </w:t>
      </w:r>
      <w:r>
        <w:rPr>
          <w:rFonts w:ascii="Palatino Linotype" w:hAnsi="Palatino Linotype"/>
          <w:b/>
          <w:bCs/>
          <w:sz w:val="20"/>
          <w:szCs w:val="20"/>
        </w:rPr>
        <w:t>Jan 2004</w:t>
      </w:r>
      <w:r w:rsidRPr="00835993">
        <w:rPr>
          <w:rFonts w:ascii="Palatino Linotype" w:hAnsi="Palatino Linotype"/>
          <w:b/>
          <w:bCs/>
          <w:sz w:val="20"/>
          <w:szCs w:val="20"/>
        </w:rPr>
        <w:t xml:space="preserve"> – </w:t>
      </w:r>
      <w:r w:rsidR="00641243">
        <w:rPr>
          <w:rFonts w:ascii="Palatino Linotype" w:hAnsi="Palatino Linotype"/>
          <w:b/>
          <w:bCs/>
          <w:sz w:val="20"/>
          <w:szCs w:val="20"/>
        </w:rPr>
        <w:t>Mar</w:t>
      </w:r>
      <w:r w:rsidRPr="00835993">
        <w:rPr>
          <w:rFonts w:ascii="Palatino Linotype" w:hAnsi="Palatino Linotype"/>
          <w:b/>
          <w:bCs/>
          <w:sz w:val="20"/>
          <w:szCs w:val="20"/>
        </w:rPr>
        <w:t xml:space="preserve"> 200</w:t>
      </w:r>
      <w:r w:rsidR="00641243">
        <w:rPr>
          <w:rFonts w:ascii="Palatino Linotype" w:hAnsi="Palatino Linotype"/>
          <w:b/>
          <w:bCs/>
          <w:sz w:val="20"/>
          <w:szCs w:val="20"/>
        </w:rPr>
        <w:t>6</w:t>
      </w:r>
    </w:p>
    <w:p w:rsidR="006E1DB6" w:rsidRPr="00835993" w:rsidRDefault="006E1DB6" w:rsidP="006E1DB6">
      <w:pPr>
        <w:rPr>
          <w:rFonts w:ascii="Palatino Linotype" w:hAnsi="Palatino Linotype"/>
        </w:rPr>
      </w:pPr>
      <w:r w:rsidRPr="00835993">
        <w:rPr>
          <w:rFonts w:ascii="Palatino Linotype" w:hAnsi="Palatino Linotype"/>
          <w:b/>
          <w:bCs/>
          <w:sz w:val="20"/>
          <w:szCs w:val="20"/>
        </w:rPr>
        <w:t>Employer</w:t>
      </w:r>
      <w:r w:rsidRPr="00835993">
        <w:rPr>
          <w:rFonts w:ascii="Palatino Linotype" w:hAnsi="Palatino Linotype"/>
        </w:rPr>
        <w:t xml:space="preserve">: </w:t>
      </w:r>
      <w:r w:rsidRPr="003C5E11">
        <w:rPr>
          <w:color w:val="FF0000"/>
          <w:u w:val="single"/>
        </w:rPr>
        <w:t>Cadbury</w:t>
      </w:r>
      <w:r>
        <w:t xml:space="preserve"> </w:t>
      </w:r>
    </w:p>
    <w:p w:rsidR="006E1DB6" w:rsidRPr="00835993" w:rsidRDefault="006E1DB6" w:rsidP="006E1DB6">
      <w:pPr>
        <w:rPr>
          <w:rFonts w:ascii="Palatino Linotype" w:hAnsi="Palatino Linotype"/>
          <w:b/>
          <w:bCs/>
          <w:i/>
          <w:iCs/>
          <w:sz w:val="20"/>
          <w:szCs w:val="20"/>
        </w:rPr>
      </w:pPr>
      <w:r w:rsidRPr="00835993">
        <w:rPr>
          <w:rFonts w:ascii="Palatino Linotype" w:hAnsi="Palatino Linotype"/>
          <w:b/>
          <w:bCs/>
          <w:sz w:val="20"/>
          <w:szCs w:val="20"/>
        </w:rPr>
        <w:t>Position</w:t>
      </w:r>
      <w:r w:rsidRPr="00835993">
        <w:rPr>
          <w:rFonts w:ascii="Palatino Linotype" w:hAnsi="Palatino Linotype"/>
        </w:rPr>
        <w:t xml:space="preserve">: </w:t>
      </w:r>
      <w:r>
        <w:rPr>
          <w:rFonts w:ascii="Palatino Linotype" w:hAnsi="Palatino Linotype"/>
        </w:rPr>
        <w:t>Key Account Rep.</w:t>
      </w:r>
    </w:p>
    <w:p w:rsidR="006E1DB6" w:rsidRDefault="006E1DB6" w:rsidP="006E1DB6">
      <w:pPr>
        <w:rPr>
          <w:rFonts w:ascii="Palatino Linotype" w:hAnsi="Palatino Linotype"/>
          <w:b/>
          <w:bCs/>
          <w:i/>
          <w:iCs/>
          <w:sz w:val="20"/>
          <w:szCs w:val="20"/>
          <w:rtl/>
        </w:rPr>
      </w:pPr>
    </w:p>
    <w:p w:rsidR="006F37FA" w:rsidRDefault="006F37FA" w:rsidP="006E1DB6">
      <w:pPr>
        <w:rPr>
          <w:rFonts w:ascii="Palatino Linotype" w:hAnsi="Palatino Linotype"/>
          <w:b/>
          <w:bCs/>
          <w:i/>
          <w:iCs/>
          <w:sz w:val="20"/>
          <w:szCs w:val="20"/>
        </w:rPr>
      </w:pPr>
    </w:p>
    <w:p w:rsidR="006E1DB6" w:rsidRPr="00835993" w:rsidRDefault="00641243" w:rsidP="00641243">
      <w:pPr>
        <w:rPr>
          <w:rFonts w:ascii="Palatino Linotype" w:hAnsi="Palatino Linotype"/>
          <w:b/>
          <w:bCs/>
        </w:rPr>
      </w:pPr>
      <w:r>
        <w:rPr>
          <w:rFonts w:ascii="Palatino Linotype" w:hAnsi="Palatino Linotype"/>
          <w:b/>
          <w:bCs/>
          <w:sz w:val="20"/>
          <w:szCs w:val="20"/>
        </w:rPr>
        <w:t>From April 2006 – Dec 2009</w:t>
      </w:r>
    </w:p>
    <w:p w:rsidR="006E1DB6" w:rsidRPr="003C5E11" w:rsidRDefault="006E1DB6" w:rsidP="006E1DB6">
      <w:pPr>
        <w:rPr>
          <w:rFonts w:ascii="Palatino Linotype" w:hAnsi="Palatino Linotype"/>
          <w:u w:val="single"/>
        </w:rPr>
      </w:pPr>
      <w:r w:rsidRPr="00835993">
        <w:rPr>
          <w:rFonts w:ascii="Palatino Linotype" w:hAnsi="Palatino Linotype"/>
          <w:b/>
          <w:bCs/>
          <w:sz w:val="20"/>
          <w:szCs w:val="20"/>
        </w:rPr>
        <w:t>Employer</w:t>
      </w:r>
      <w:r w:rsidRPr="00835993">
        <w:rPr>
          <w:rFonts w:ascii="Palatino Linotype" w:hAnsi="Palatino Linotype"/>
        </w:rPr>
        <w:t xml:space="preserve">: </w:t>
      </w:r>
      <w:r w:rsidRPr="003C5E11">
        <w:rPr>
          <w:rFonts w:ascii="Palatino Linotype" w:hAnsi="Palatino Linotype"/>
          <w:b/>
          <w:bCs/>
          <w:color w:val="FF0000"/>
          <w:u w:val="single"/>
        </w:rPr>
        <w:t>British American Tobacco</w:t>
      </w:r>
      <w:r w:rsidRPr="003C5E11">
        <w:rPr>
          <w:u w:val="single"/>
        </w:rPr>
        <w:t xml:space="preserve"> </w:t>
      </w:r>
    </w:p>
    <w:p w:rsidR="006E1DB6" w:rsidRPr="00835993" w:rsidRDefault="006E1DB6" w:rsidP="006E1DB6">
      <w:pPr>
        <w:rPr>
          <w:rFonts w:ascii="Palatino Linotype" w:hAnsi="Palatino Linotype"/>
          <w:b/>
          <w:bCs/>
          <w:i/>
          <w:iCs/>
          <w:sz w:val="20"/>
          <w:szCs w:val="20"/>
        </w:rPr>
      </w:pPr>
      <w:r w:rsidRPr="00835993">
        <w:rPr>
          <w:rFonts w:ascii="Palatino Linotype" w:hAnsi="Palatino Linotype"/>
          <w:b/>
          <w:bCs/>
          <w:sz w:val="20"/>
          <w:szCs w:val="20"/>
        </w:rPr>
        <w:t>Position</w:t>
      </w:r>
      <w:r w:rsidRPr="00835993">
        <w:rPr>
          <w:rFonts w:ascii="Palatino Linotype" w:hAnsi="Palatino Linotype"/>
        </w:rPr>
        <w:t xml:space="preserve">: </w:t>
      </w:r>
      <w:r>
        <w:rPr>
          <w:rFonts w:ascii="Palatino Linotype" w:hAnsi="Palatino Linotype"/>
        </w:rPr>
        <w:t>Trade Marketing Rep.</w:t>
      </w:r>
    </w:p>
    <w:p w:rsidR="006E1DB6" w:rsidRDefault="006E1DB6" w:rsidP="006E1DB6">
      <w:pPr>
        <w:rPr>
          <w:rFonts w:ascii="Palatino Linotype" w:hAnsi="Palatino Linotype"/>
          <w:b/>
          <w:bCs/>
          <w:color w:val="FF0000"/>
          <w:sz w:val="20"/>
          <w:szCs w:val="20"/>
          <w:rtl/>
        </w:rPr>
      </w:pPr>
    </w:p>
    <w:p w:rsidR="006F37FA" w:rsidRDefault="006F37FA" w:rsidP="006E1DB6">
      <w:pPr>
        <w:rPr>
          <w:rFonts w:ascii="Palatino Linotype" w:hAnsi="Palatino Linotype"/>
          <w:b/>
          <w:bCs/>
          <w:color w:val="FF0000"/>
          <w:sz w:val="20"/>
          <w:szCs w:val="20"/>
        </w:rPr>
      </w:pPr>
    </w:p>
    <w:p w:rsidR="00316218" w:rsidRPr="00835993" w:rsidRDefault="00316218" w:rsidP="00641243">
      <w:pPr>
        <w:rPr>
          <w:rFonts w:ascii="Palatino Linotype" w:hAnsi="Palatino Linotype"/>
          <w:b/>
          <w:bCs/>
          <w:sz w:val="20"/>
          <w:szCs w:val="20"/>
        </w:rPr>
      </w:pPr>
      <w:r w:rsidRPr="00835993">
        <w:rPr>
          <w:rFonts w:ascii="Palatino Linotype" w:hAnsi="Palatino Linotype"/>
          <w:b/>
          <w:bCs/>
          <w:sz w:val="20"/>
          <w:szCs w:val="20"/>
        </w:rPr>
        <w:t xml:space="preserve">From </w:t>
      </w:r>
      <w:r w:rsidR="00641243">
        <w:rPr>
          <w:rFonts w:ascii="Palatino Linotype" w:hAnsi="Palatino Linotype"/>
          <w:b/>
          <w:bCs/>
          <w:sz w:val="20"/>
          <w:szCs w:val="20"/>
        </w:rPr>
        <w:t>Jan</w:t>
      </w:r>
      <w:r w:rsidRPr="00835993">
        <w:rPr>
          <w:rFonts w:ascii="Palatino Linotype" w:hAnsi="Palatino Linotype"/>
          <w:b/>
          <w:bCs/>
          <w:sz w:val="20"/>
          <w:szCs w:val="20"/>
        </w:rPr>
        <w:t xml:space="preserve"> </w:t>
      </w:r>
      <w:r w:rsidR="00641243">
        <w:rPr>
          <w:rFonts w:ascii="Palatino Linotype" w:hAnsi="Palatino Linotype"/>
          <w:b/>
          <w:bCs/>
          <w:sz w:val="20"/>
          <w:szCs w:val="20"/>
        </w:rPr>
        <w:t>2010</w:t>
      </w:r>
      <w:r w:rsidRPr="00835993">
        <w:rPr>
          <w:rFonts w:ascii="Palatino Linotype" w:hAnsi="Palatino Linotype"/>
          <w:b/>
          <w:bCs/>
          <w:sz w:val="20"/>
          <w:szCs w:val="20"/>
        </w:rPr>
        <w:t xml:space="preserve"> – </w:t>
      </w:r>
      <w:r w:rsidR="00641243">
        <w:rPr>
          <w:rFonts w:ascii="Palatino Linotype" w:hAnsi="Palatino Linotype"/>
          <w:b/>
          <w:bCs/>
          <w:sz w:val="20"/>
          <w:szCs w:val="20"/>
        </w:rPr>
        <w:t>MAR 2014</w:t>
      </w:r>
    </w:p>
    <w:p w:rsidR="00316218" w:rsidRPr="00D4237E" w:rsidRDefault="00316218" w:rsidP="00316218">
      <w:pPr>
        <w:rPr>
          <w:rFonts w:ascii="Palatino Linotype" w:hAnsi="Palatino Linotype"/>
          <w:b/>
          <w:bCs/>
          <w:color w:val="FF0000"/>
        </w:rPr>
      </w:pPr>
      <w:r w:rsidRPr="00835993">
        <w:rPr>
          <w:rFonts w:ascii="Palatino Linotype" w:hAnsi="Palatino Linotype"/>
          <w:b/>
          <w:bCs/>
          <w:sz w:val="20"/>
          <w:szCs w:val="20"/>
        </w:rPr>
        <w:t>Employer:</w:t>
      </w:r>
      <w:r w:rsidRPr="00835993">
        <w:rPr>
          <w:rFonts w:ascii="Palatino Linotype" w:hAnsi="Palatino Linotype"/>
          <w:b/>
          <w:bCs/>
        </w:rPr>
        <w:t xml:space="preserve"> </w:t>
      </w:r>
      <w:r w:rsidRPr="003C5E11">
        <w:rPr>
          <w:rFonts w:ascii="Palatino Linotype" w:hAnsi="Palatino Linotype"/>
          <w:b/>
          <w:bCs/>
          <w:color w:val="FF0000"/>
          <w:u w:val="single"/>
        </w:rPr>
        <w:t>British American Tobacco</w:t>
      </w:r>
    </w:p>
    <w:p w:rsidR="00316218" w:rsidRDefault="00316218" w:rsidP="00316218">
      <w:pPr>
        <w:rPr>
          <w:rFonts w:ascii="Palatino Linotype" w:hAnsi="Palatino Linotype"/>
        </w:rPr>
      </w:pPr>
      <w:r w:rsidRPr="00835993">
        <w:rPr>
          <w:rFonts w:ascii="Palatino Linotype" w:hAnsi="Palatino Linotype"/>
          <w:b/>
          <w:bCs/>
          <w:sz w:val="20"/>
          <w:szCs w:val="20"/>
        </w:rPr>
        <w:t>Position</w:t>
      </w:r>
      <w:r w:rsidRPr="00835993">
        <w:rPr>
          <w:rFonts w:ascii="Palatino Linotype" w:hAnsi="Palatino Linotype"/>
        </w:rPr>
        <w:t xml:space="preserve">: </w:t>
      </w:r>
      <w:r w:rsidRPr="00835993">
        <w:rPr>
          <w:rFonts w:ascii="Palatino Linotype" w:hAnsi="Palatino Linotype"/>
          <w:sz w:val="22"/>
          <w:szCs w:val="22"/>
        </w:rPr>
        <w:t xml:space="preserve"> Area </w:t>
      </w:r>
      <w:r w:rsidRPr="00835993">
        <w:rPr>
          <w:rFonts w:ascii="Palatino Linotype" w:hAnsi="Palatino Linotype"/>
        </w:rPr>
        <w:t>Sales Supervisor</w:t>
      </w:r>
      <w:r>
        <w:rPr>
          <w:rFonts w:ascii="Palatino Linotype" w:hAnsi="Palatino Linotype"/>
        </w:rPr>
        <w:t xml:space="preserve"> – Giza</w:t>
      </w:r>
    </w:p>
    <w:p w:rsidR="00316218" w:rsidRDefault="00316218" w:rsidP="00316218">
      <w:pPr>
        <w:rPr>
          <w:rFonts w:ascii="Palatino Linotype" w:hAnsi="Palatino Linotype"/>
          <w:b/>
          <w:bCs/>
          <w:color w:val="FF0000"/>
          <w:sz w:val="20"/>
          <w:szCs w:val="20"/>
          <w:rtl/>
        </w:rPr>
      </w:pPr>
    </w:p>
    <w:p w:rsidR="006F37FA" w:rsidRDefault="006F37FA" w:rsidP="00316218">
      <w:pPr>
        <w:rPr>
          <w:rFonts w:ascii="Palatino Linotype" w:hAnsi="Palatino Linotype"/>
          <w:b/>
          <w:bCs/>
          <w:color w:val="FF0000"/>
          <w:sz w:val="20"/>
          <w:szCs w:val="20"/>
        </w:rPr>
      </w:pPr>
    </w:p>
    <w:p w:rsidR="006E1DB6" w:rsidRPr="00316218" w:rsidRDefault="00641243" w:rsidP="006E1DB6">
      <w:pPr>
        <w:rPr>
          <w:rFonts w:ascii="Palatino Linotype" w:hAnsi="Palatino Linotype"/>
          <w:b/>
          <w:bCs/>
          <w:color w:val="000000" w:themeColor="text1"/>
          <w:sz w:val="20"/>
          <w:szCs w:val="20"/>
        </w:rPr>
      </w:pPr>
      <w:r>
        <w:rPr>
          <w:rFonts w:ascii="Palatino Linotype" w:hAnsi="Palatino Linotype"/>
          <w:b/>
          <w:bCs/>
          <w:color w:val="000000" w:themeColor="text1"/>
          <w:sz w:val="20"/>
          <w:szCs w:val="20"/>
        </w:rPr>
        <w:t>From April</w:t>
      </w:r>
      <w:r w:rsidR="005949EF">
        <w:rPr>
          <w:rFonts w:ascii="Palatino Linotype" w:hAnsi="Palatino Linotype"/>
          <w:b/>
          <w:bCs/>
          <w:color w:val="000000" w:themeColor="text1"/>
          <w:sz w:val="20"/>
          <w:szCs w:val="20"/>
        </w:rPr>
        <w:t xml:space="preserve"> 2014 – April 2015</w:t>
      </w:r>
    </w:p>
    <w:p w:rsidR="00316218" w:rsidRDefault="00316218" w:rsidP="00A92BCB">
      <w:pPr>
        <w:rPr>
          <w:rFonts w:ascii="Palatino Linotype" w:hAnsi="Palatino Linotype"/>
          <w:b/>
          <w:bCs/>
          <w:color w:val="FF0000"/>
        </w:rPr>
      </w:pPr>
      <w:r w:rsidRPr="00316218">
        <w:rPr>
          <w:rFonts w:ascii="Palatino Linotype" w:hAnsi="Palatino Linotype"/>
          <w:b/>
          <w:bCs/>
          <w:color w:val="000000" w:themeColor="text1"/>
          <w:sz w:val="20"/>
          <w:szCs w:val="20"/>
        </w:rPr>
        <w:t xml:space="preserve">Employer: </w:t>
      </w:r>
      <w:r w:rsidR="00A92BCB" w:rsidRPr="003C5E11">
        <w:rPr>
          <w:rFonts w:ascii="Palatino Linotype" w:hAnsi="Palatino Linotype"/>
          <w:b/>
          <w:bCs/>
          <w:color w:val="FF0000"/>
          <w:u w:val="single"/>
        </w:rPr>
        <w:t>TBTD (Philip Morris)</w:t>
      </w:r>
    </w:p>
    <w:p w:rsidR="009D3F43" w:rsidRDefault="00316218" w:rsidP="009D3F43">
      <w:pPr>
        <w:rPr>
          <w:rFonts w:ascii="Palatino Linotype" w:hAnsi="Palatino Linotype"/>
          <w:b/>
          <w:bCs/>
          <w:sz w:val="20"/>
          <w:szCs w:val="20"/>
        </w:rPr>
      </w:pPr>
      <w:r w:rsidRPr="00835993">
        <w:rPr>
          <w:rFonts w:ascii="Palatino Linotype" w:hAnsi="Palatino Linotype"/>
          <w:b/>
          <w:bCs/>
          <w:sz w:val="20"/>
          <w:szCs w:val="20"/>
        </w:rPr>
        <w:t>Position</w:t>
      </w:r>
      <w:r w:rsidR="0006182B">
        <w:rPr>
          <w:rFonts w:ascii="Palatino Linotype" w:hAnsi="Palatino Linotype"/>
          <w:b/>
          <w:bCs/>
          <w:sz w:val="20"/>
          <w:szCs w:val="20"/>
        </w:rPr>
        <w:t>: Area S</w:t>
      </w:r>
      <w:r>
        <w:rPr>
          <w:rFonts w:ascii="Palatino Linotype" w:hAnsi="Palatino Linotype"/>
          <w:b/>
          <w:bCs/>
          <w:sz w:val="20"/>
          <w:szCs w:val="20"/>
        </w:rPr>
        <w:t xml:space="preserve">ales </w:t>
      </w:r>
      <w:r w:rsidR="0006182B">
        <w:rPr>
          <w:rFonts w:ascii="Palatino Linotype" w:hAnsi="Palatino Linotype"/>
          <w:b/>
          <w:bCs/>
          <w:sz w:val="20"/>
          <w:szCs w:val="20"/>
        </w:rPr>
        <w:t>M</w:t>
      </w:r>
      <w:r w:rsidR="00A92BCB" w:rsidRPr="001D3D97">
        <w:rPr>
          <w:rFonts w:ascii="Palatino Linotype" w:hAnsi="Palatino Linotype"/>
          <w:b/>
          <w:bCs/>
          <w:sz w:val="20"/>
          <w:szCs w:val="20"/>
        </w:rPr>
        <w:t>anager</w:t>
      </w:r>
      <w:r w:rsidR="00A92BCB">
        <w:rPr>
          <w:rFonts w:ascii="Palatino Linotype" w:hAnsi="Palatino Linotype"/>
          <w:b/>
          <w:bCs/>
          <w:sz w:val="20"/>
          <w:szCs w:val="20"/>
        </w:rPr>
        <w:t xml:space="preserve"> (</w:t>
      </w:r>
      <w:r w:rsidR="00A92BCB">
        <w:rPr>
          <w:rFonts w:ascii="Palatino Linotype" w:hAnsi="Palatino Linotype" w:hint="cs"/>
          <w:b/>
          <w:bCs/>
          <w:sz w:val="20"/>
          <w:szCs w:val="20"/>
        </w:rPr>
        <w:t>Minya</w:t>
      </w:r>
      <w:r w:rsidR="00A92BCB">
        <w:rPr>
          <w:rFonts w:ascii="Palatino Linotype" w:hAnsi="Palatino Linotype"/>
          <w:b/>
          <w:bCs/>
          <w:sz w:val="20"/>
          <w:szCs w:val="20"/>
        </w:rPr>
        <w:t>-Fayoum -Baniswef)</w:t>
      </w:r>
    </w:p>
    <w:p w:rsidR="00633707" w:rsidRDefault="00633707" w:rsidP="001D3D97">
      <w:pPr>
        <w:rPr>
          <w:rFonts w:ascii="Palatino Linotype" w:hAnsi="Palatino Linotype"/>
          <w:b/>
          <w:bCs/>
          <w:sz w:val="20"/>
          <w:szCs w:val="20"/>
        </w:rPr>
      </w:pPr>
    </w:p>
    <w:p w:rsidR="00633707" w:rsidRDefault="00633707" w:rsidP="001D3D97">
      <w:pPr>
        <w:rPr>
          <w:rFonts w:ascii="Palatino Linotype" w:hAnsi="Palatino Linotype"/>
          <w:b/>
          <w:bCs/>
          <w:sz w:val="20"/>
          <w:szCs w:val="20"/>
        </w:rPr>
      </w:pPr>
    </w:p>
    <w:p w:rsidR="00A92BCB" w:rsidRDefault="0006182B" w:rsidP="001D3D97">
      <w:pPr>
        <w:rPr>
          <w:rFonts w:ascii="Palatino Linotype" w:hAnsi="Palatino Linotype"/>
          <w:b/>
          <w:bCs/>
          <w:sz w:val="20"/>
          <w:szCs w:val="20"/>
        </w:rPr>
      </w:pPr>
      <w:r>
        <w:rPr>
          <w:rFonts w:ascii="Palatino Linotype" w:hAnsi="Palatino Linotype"/>
          <w:b/>
          <w:bCs/>
          <w:sz w:val="20"/>
          <w:szCs w:val="20"/>
        </w:rPr>
        <w:t>From May 2015- Aug 2016</w:t>
      </w:r>
    </w:p>
    <w:p w:rsidR="00A92BCB" w:rsidRDefault="00A92BCB" w:rsidP="00A92BCB">
      <w:pPr>
        <w:rPr>
          <w:rFonts w:ascii="Palatino Linotype" w:hAnsi="Palatino Linotype"/>
          <w:b/>
          <w:bCs/>
          <w:color w:val="FF0000"/>
        </w:rPr>
      </w:pPr>
      <w:r>
        <w:rPr>
          <w:rFonts w:ascii="Palatino Linotype" w:hAnsi="Palatino Linotype"/>
          <w:b/>
          <w:bCs/>
          <w:sz w:val="20"/>
          <w:szCs w:val="20"/>
        </w:rPr>
        <w:t>Employer:</w:t>
      </w:r>
      <w:r w:rsidRPr="00A92BCB">
        <w:rPr>
          <w:rFonts w:ascii="Palatino Linotype" w:hAnsi="Palatino Linotype"/>
          <w:b/>
          <w:bCs/>
          <w:color w:val="FF0000"/>
        </w:rPr>
        <w:t xml:space="preserve"> </w:t>
      </w:r>
      <w:r w:rsidRPr="003C5E11">
        <w:rPr>
          <w:rFonts w:ascii="Palatino Linotype" w:hAnsi="Palatino Linotype"/>
          <w:b/>
          <w:bCs/>
          <w:color w:val="FF0000"/>
          <w:u w:val="single"/>
        </w:rPr>
        <w:t>TBTD (Philip Morris)</w:t>
      </w:r>
    </w:p>
    <w:p w:rsidR="00A92BCB" w:rsidRDefault="00A92BCB" w:rsidP="00A92BCB">
      <w:pPr>
        <w:rPr>
          <w:rFonts w:ascii="Palatino Linotype" w:hAnsi="Palatino Linotype"/>
          <w:b/>
          <w:bCs/>
          <w:sz w:val="20"/>
          <w:szCs w:val="20"/>
        </w:rPr>
      </w:pPr>
      <w:r w:rsidRPr="00A92BCB">
        <w:rPr>
          <w:rFonts w:ascii="Palatino Linotype" w:hAnsi="Palatino Linotype"/>
          <w:b/>
          <w:bCs/>
          <w:sz w:val="20"/>
          <w:szCs w:val="20"/>
        </w:rPr>
        <w:t>Position</w:t>
      </w:r>
      <w:r>
        <w:rPr>
          <w:rFonts w:ascii="Palatino Linotype" w:hAnsi="Palatino Linotype"/>
          <w:b/>
          <w:bCs/>
          <w:sz w:val="20"/>
          <w:szCs w:val="20"/>
        </w:rPr>
        <w:t xml:space="preserve">: </w:t>
      </w:r>
      <w:r w:rsidR="005949EF">
        <w:rPr>
          <w:rFonts w:ascii="Palatino Linotype" w:hAnsi="Palatino Linotype"/>
          <w:b/>
          <w:bCs/>
          <w:sz w:val="20"/>
          <w:szCs w:val="20"/>
        </w:rPr>
        <w:t xml:space="preserve"> </w:t>
      </w:r>
      <w:r w:rsidR="002853E9" w:rsidRPr="005949EF">
        <w:rPr>
          <w:rFonts w:ascii="Palatino Linotype" w:hAnsi="Palatino Linotype"/>
          <w:b/>
          <w:bCs/>
          <w:sz w:val="20"/>
          <w:szCs w:val="20"/>
        </w:rPr>
        <w:t>SAP SD KEY USER</w:t>
      </w:r>
    </w:p>
    <w:p w:rsidR="0006182B" w:rsidRDefault="0006182B" w:rsidP="00A92BCB">
      <w:pPr>
        <w:rPr>
          <w:rFonts w:ascii="Palatino Linotype" w:hAnsi="Palatino Linotype"/>
          <w:b/>
          <w:bCs/>
          <w:sz w:val="20"/>
          <w:szCs w:val="20"/>
        </w:rPr>
      </w:pPr>
    </w:p>
    <w:p w:rsidR="0006182B" w:rsidRDefault="00A801B9" w:rsidP="0006182B">
      <w:pPr>
        <w:rPr>
          <w:rFonts w:ascii="Palatino Linotype" w:hAnsi="Palatino Linotype"/>
          <w:b/>
          <w:bCs/>
          <w:sz w:val="20"/>
          <w:szCs w:val="20"/>
        </w:rPr>
      </w:pPr>
      <w:r>
        <w:rPr>
          <w:rFonts w:ascii="Palatino Linotype" w:hAnsi="Palatino Linotype"/>
          <w:b/>
          <w:bCs/>
          <w:sz w:val="20"/>
          <w:szCs w:val="20"/>
        </w:rPr>
        <w:t>From Sep 2016-April 2018</w:t>
      </w:r>
    </w:p>
    <w:p w:rsidR="0006182B" w:rsidRPr="003C5E11" w:rsidRDefault="0006182B" w:rsidP="0006182B">
      <w:pPr>
        <w:rPr>
          <w:rFonts w:ascii="Palatino Linotype" w:hAnsi="Palatino Linotype"/>
          <w:b/>
          <w:bCs/>
          <w:color w:val="FF0000"/>
          <w:u w:val="single"/>
        </w:rPr>
      </w:pPr>
      <w:r>
        <w:rPr>
          <w:rFonts w:ascii="Palatino Linotype" w:hAnsi="Palatino Linotype"/>
          <w:b/>
          <w:bCs/>
          <w:sz w:val="20"/>
          <w:szCs w:val="20"/>
        </w:rPr>
        <w:t>Employer:</w:t>
      </w:r>
      <w:r w:rsidRPr="00A92BCB">
        <w:rPr>
          <w:rFonts w:ascii="Palatino Linotype" w:hAnsi="Palatino Linotype"/>
          <w:b/>
          <w:bCs/>
          <w:color w:val="FF0000"/>
        </w:rPr>
        <w:t xml:space="preserve"> </w:t>
      </w:r>
      <w:r w:rsidRPr="003C5E11">
        <w:rPr>
          <w:rFonts w:ascii="Palatino Linotype" w:hAnsi="Palatino Linotype"/>
          <w:b/>
          <w:bCs/>
          <w:color w:val="FF0000"/>
          <w:u w:val="single"/>
        </w:rPr>
        <w:t>TBTD (Philip Morris)</w:t>
      </w:r>
    </w:p>
    <w:p w:rsidR="0006182B" w:rsidRDefault="0006182B" w:rsidP="0006182B">
      <w:pPr>
        <w:rPr>
          <w:rFonts w:ascii="Palatino Linotype" w:hAnsi="Palatino Linotype"/>
          <w:b/>
          <w:bCs/>
          <w:sz w:val="20"/>
          <w:szCs w:val="20"/>
        </w:rPr>
      </w:pPr>
      <w:r w:rsidRPr="00A92BCB">
        <w:rPr>
          <w:rFonts w:ascii="Palatino Linotype" w:hAnsi="Palatino Linotype"/>
          <w:b/>
          <w:bCs/>
          <w:sz w:val="20"/>
          <w:szCs w:val="20"/>
        </w:rPr>
        <w:t>Position</w:t>
      </w:r>
      <w:r>
        <w:rPr>
          <w:rFonts w:ascii="Palatino Linotype" w:hAnsi="Palatino Linotype"/>
          <w:b/>
          <w:bCs/>
          <w:sz w:val="20"/>
          <w:szCs w:val="20"/>
        </w:rPr>
        <w:t>: Area Sales M</w:t>
      </w:r>
      <w:r w:rsidRPr="001D3D97">
        <w:rPr>
          <w:rFonts w:ascii="Palatino Linotype" w:hAnsi="Palatino Linotype"/>
          <w:b/>
          <w:bCs/>
          <w:sz w:val="20"/>
          <w:szCs w:val="20"/>
        </w:rPr>
        <w:t>anager</w:t>
      </w:r>
      <w:r>
        <w:rPr>
          <w:rFonts w:ascii="Palatino Linotype" w:hAnsi="Palatino Linotype"/>
          <w:b/>
          <w:bCs/>
          <w:sz w:val="20"/>
          <w:szCs w:val="20"/>
        </w:rPr>
        <w:t xml:space="preserve"> South Upper Egypt (Aswan –Luxor-Qena-Hurghada)</w:t>
      </w:r>
    </w:p>
    <w:p w:rsidR="00A801B9" w:rsidRDefault="00A801B9" w:rsidP="0006182B">
      <w:pPr>
        <w:rPr>
          <w:rFonts w:ascii="Palatino Linotype" w:hAnsi="Palatino Linotype"/>
          <w:b/>
          <w:bCs/>
          <w:sz w:val="20"/>
          <w:szCs w:val="20"/>
        </w:rPr>
      </w:pPr>
    </w:p>
    <w:p w:rsidR="00A2245F" w:rsidRDefault="00A2245F" w:rsidP="00A2245F">
      <w:pPr>
        <w:rPr>
          <w:rFonts w:ascii="Palatino Linotype" w:hAnsi="Palatino Linotype"/>
          <w:b/>
          <w:bCs/>
          <w:sz w:val="20"/>
          <w:szCs w:val="20"/>
        </w:rPr>
      </w:pPr>
      <w:r>
        <w:rPr>
          <w:rFonts w:ascii="Palatino Linotype" w:hAnsi="Palatino Linotype"/>
          <w:b/>
          <w:bCs/>
          <w:sz w:val="20"/>
          <w:szCs w:val="20"/>
        </w:rPr>
        <w:t>From May 2018- Jan 2019</w:t>
      </w:r>
    </w:p>
    <w:p w:rsidR="00A801B9" w:rsidRDefault="00A801B9" w:rsidP="0006182B">
      <w:pPr>
        <w:rPr>
          <w:rFonts w:ascii="Palatino Linotype" w:hAnsi="Palatino Linotype"/>
          <w:b/>
          <w:bCs/>
          <w:sz w:val="20"/>
          <w:szCs w:val="20"/>
        </w:rPr>
      </w:pPr>
      <w:r>
        <w:rPr>
          <w:rFonts w:ascii="Palatino Linotype" w:hAnsi="Palatino Linotype"/>
          <w:b/>
          <w:bCs/>
          <w:sz w:val="20"/>
          <w:szCs w:val="20"/>
        </w:rPr>
        <w:t xml:space="preserve">Employer: </w:t>
      </w:r>
      <w:r w:rsidRPr="00A801B9">
        <w:rPr>
          <w:rFonts w:ascii="Palatino Linotype" w:hAnsi="Palatino Linotype"/>
          <w:b/>
          <w:bCs/>
          <w:color w:val="FF0000"/>
          <w:u w:val="single"/>
        </w:rPr>
        <w:t>Egypt foods Group</w:t>
      </w:r>
      <w:r>
        <w:rPr>
          <w:rFonts w:ascii="Palatino Linotype" w:hAnsi="Palatino Linotype"/>
          <w:b/>
          <w:bCs/>
          <w:sz w:val="20"/>
          <w:szCs w:val="20"/>
        </w:rPr>
        <w:t xml:space="preserve"> </w:t>
      </w:r>
    </w:p>
    <w:p w:rsidR="00A801B9" w:rsidRDefault="00A73929" w:rsidP="00A2245F">
      <w:pPr>
        <w:rPr>
          <w:rFonts w:ascii="Palatino Linotype" w:hAnsi="Palatino Linotype"/>
          <w:b/>
          <w:bCs/>
          <w:sz w:val="20"/>
          <w:szCs w:val="20"/>
        </w:rPr>
      </w:pPr>
      <w:r>
        <w:rPr>
          <w:rFonts w:ascii="Palatino Linotype" w:hAnsi="Palatino Linotype"/>
          <w:b/>
          <w:bCs/>
          <w:sz w:val="20"/>
          <w:szCs w:val="20"/>
        </w:rPr>
        <w:t>Position: Area</w:t>
      </w:r>
      <w:r w:rsidR="00A801B9">
        <w:rPr>
          <w:rFonts w:ascii="Palatino Linotype" w:hAnsi="Palatino Linotype"/>
          <w:b/>
          <w:bCs/>
          <w:sz w:val="20"/>
          <w:szCs w:val="20"/>
        </w:rPr>
        <w:t xml:space="preserve"> Sales Manager </w:t>
      </w:r>
      <w:r w:rsidR="008421A5">
        <w:rPr>
          <w:rFonts w:ascii="Palatino Linotype" w:hAnsi="Palatino Linotype"/>
          <w:b/>
          <w:bCs/>
          <w:sz w:val="20"/>
          <w:szCs w:val="20"/>
        </w:rPr>
        <w:t>(</w:t>
      </w:r>
      <w:r w:rsidR="00A2245F">
        <w:rPr>
          <w:rFonts w:ascii="Palatino Linotype" w:hAnsi="Palatino Linotype"/>
          <w:b/>
          <w:bCs/>
          <w:sz w:val="20"/>
          <w:szCs w:val="20"/>
        </w:rPr>
        <w:t>West Cairo)</w:t>
      </w:r>
      <w:r w:rsidR="008421A5">
        <w:rPr>
          <w:rFonts w:ascii="Palatino Linotype" w:hAnsi="Palatino Linotype"/>
          <w:b/>
          <w:bCs/>
          <w:sz w:val="20"/>
          <w:szCs w:val="20"/>
        </w:rPr>
        <w:t xml:space="preserve"> </w:t>
      </w:r>
    </w:p>
    <w:p w:rsidR="00A2245F" w:rsidRDefault="00A2245F" w:rsidP="0006182B">
      <w:pPr>
        <w:rPr>
          <w:rFonts w:ascii="Palatino Linotype" w:hAnsi="Palatino Linotype"/>
          <w:b/>
          <w:bCs/>
          <w:sz w:val="20"/>
          <w:szCs w:val="20"/>
        </w:rPr>
      </w:pPr>
    </w:p>
    <w:p w:rsidR="00A2245F" w:rsidRDefault="00A2245F" w:rsidP="00633707">
      <w:pPr>
        <w:rPr>
          <w:rFonts w:ascii="Palatino Linotype" w:hAnsi="Palatino Linotype"/>
          <w:b/>
          <w:bCs/>
          <w:sz w:val="20"/>
          <w:szCs w:val="20"/>
        </w:rPr>
      </w:pPr>
      <w:r>
        <w:rPr>
          <w:rFonts w:ascii="Palatino Linotype" w:hAnsi="Palatino Linotype"/>
          <w:b/>
          <w:bCs/>
          <w:sz w:val="20"/>
          <w:szCs w:val="20"/>
        </w:rPr>
        <w:t xml:space="preserve">From February 2019 </w:t>
      </w:r>
      <w:r w:rsidR="00633707">
        <w:rPr>
          <w:rFonts w:ascii="Palatino Linotype" w:hAnsi="Palatino Linotype"/>
          <w:b/>
          <w:bCs/>
          <w:sz w:val="20"/>
          <w:szCs w:val="20"/>
        </w:rPr>
        <w:t>–</w:t>
      </w:r>
      <w:r>
        <w:rPr>
          <w:rFonts w:ascii="Palatino Linotype" w:hAnsi="Palatino Linotype"/>
          <w:b/>
          <w:bCs/>
          <w:sz w:val="20"/>
          <w:szCs w:val="20"/>
        </w:rPr>
        <w:t xml:space="preserve"> </w:t>
      </w:r>
      <w:r w:rsidR="00633707">
        <w:rPr>
          <w:rFonts w:ascii="Palatino Linotype" w:hAnsi="Palatino Linotype"/>
          <w:b/>
          <w:bCs/>
          <w:sz w:val="20"/>
          <w:szCs w:val="20"/>
        </w:rPr>
        <w:t>January 2022</w:t>
      </w:r>
    </w:p>
    <w:p w:rsidR="00A2245F" w:rsidRDefault="00A2245F" w:rsidP="002A5A24">
      <w:pPr>
        <w:rPr>
          <w:rFonts w:ascii="Palatino Linotype" w:hAnsi="Palatino Linotype"/>
          <w:b/>
          <w:bCs/>
          <w:color w:val="FF0000"/>
          <w:u w:val="single"/>
        </w:rPr>
      </w:pPr>
      <w:r>
        <w:rPr>
          <w:rFonts w:ascii="Palatino Linotype" w:hAnsi="Palatino Linotype"/>
          <w:b/>
          <w:bCs/>
          <w:sz w:val="20"/>
          <w:szCs w:val="20"/>
        </w:rPr>
        <w:t xml:space="preserve">Employer: </w:t>
      </w:r>
      <w:r w:rsidR="002A5A24" w:rsidRPr="00A801B9">
        <w:rPr>
          <w:rFonts w:ascii="Palatino Linotype" w:hAnsi="Palatino Linotype"/>
          <w:b/>
          <w:bCs/>
          <w:color w:val="FF0000"/>
          <w:u w:val="single"/>
        </w:rPr>
        <w:t>Egypt foods Group</w:t>
      </w:r>
    </w:p>
    <w:p w:rsidR="002A5A24" w:rsidRDefault="002A5A24" w:rsidP="00EB7735">
      <w:pPr>
        <w:rPr>
          <w:rFonts w:ascii="Palatino Linotype" w:hAnsi="Palatino Linotype"/>
          <w:b/>
          <w:bCs/>
          <w:sz w:val="20"/>
          <w:szCs w:val="20"/>
        </w:rPr>
      </w:pPr>
      <w:r>
        <w:rPr>
          <w:rFonts w:ascii="Palatino Linotype" w:hAnsi="Palatino Linotype"/>
          <w:b/>
          <w:bCs/>
          <w:sz w:val="20"/>
          <w:szCs w:val="20"/>
        </w:rPr>
        <w:t xml:space="preserve">Position: </w:t>
      </w:r>
      <w:r w:rsidR="00EB7735">
        <w:rPr>
          <w:rFonts w:ascii="Palatino Linotype" w:hAnsi="Palatino Linotype"/>
          <w:b/>
          <w:bCs/>
          <w:sz w:val="20"/>
          <w:szCs w:val="20"/>
        </w:rPr>
        <w:t>Regional Sales Manager (Cairo)</w:t>
      </w:r>
    </w:p>
    <w:p w:rsidR="00633707" w:rsidRDefault="00633707" w:rsidP="002A5A24">
      <w:pPr>
        <w:rPr>
          <w:rFonts w:ascii="Palatino Linotype" w:hAnsi="Palatino Linotype"/>
          <w:b/>
          <w:bCs/>
          <w:sz w:val="20"/>
          <w:szCs w:val="20"/>
        </w:rPr>
      </w:pPr>
    </w:p>
    <w:p w:rsidR="00782968" w:rsidRDefault="00782968" w:rsidP="00782968">
      <w:pPr>
        <w:rPr>
          <w:rFonts w:ascii="Palatino Linotype" w:hAnsi="Palatino Linotype"/>
          <w:b/>
          <w:bCs/>
          <w:sz w:val="20"/>
          <w:szCs w:val="20"/>
        </w:rPr>
      </w:pPr>
      <w:r>
        <w:rPr>
          <w:rFonts w:ascii="Palatino Linotype" w:hAnsi="Palatino Linotype"/>
          <w:b/>
          <w:bCs/>
          <w:sz w:val="20"/>
          <w:szCs w:val="20"/>
        </w:rPr>
        <w:t>From February 2022- December 2023</w:t>
      </w:r>
    </w:p>
    <w:p w:rsidR="00782968" w:rsidRDefault="00633707" w:rsidP="00782968">
      <w:pPr>
        <w:rPr>
          <w:rFonts w:ascii="Palatino Linotype" w:hAnsi="Palatino Linotype"/>
          <w:b/>
          <w:bCs/>
          <w:sz w:val="20"/>
          <w:szCs w:val="20"/>
          <w:rtl/>
        </w:rPr>
      </w:pPr>
      <w:r>
        <w:rPr>
          <w:rFonts w:ascii="Palatino Linotype" w:hAnsi="Palatino Linotype"/>
          <w:b/>
          <w:bCs/>
          <w:sz w:val="20"/>
          <w:szCs w:val="20"/>
        </w:rPr>
        <w:t xml:space="preserve">Employer </w:t>
      </w:r>
      <w:r w:rsidRPr="00633707">
        <w:rPr>
          <w:rFonts w:ascii="Palatino Linotype" w:hAnsi="Palatino Linotype"/>
          <w:b/>
          <w:bCs/>
          <w:color w:val="FF0000"/>
          <w:u w:val="single"/>
        </w:rPr>
        <w:t>Right foods Group</w:t>
      </w:r>
      <w:r>
        <w:rPr>
          <w:rFonts w:ascii="Palatino Linotype" w:hAnsi="Palatino Linotype"/>
          <w:b/>
          <w:bCs/>
          <w:sz w:val="20"/>
          <w:szCs w:val="20"/>
        </w:rPr>
        <w:t xml:space="preserve"> </w:t>
      </w:r>
    </w:p>
    <w:p w:rsidR="0006182B" w:rsidRDefault="009D3F43" w:rsidP="009D3F43">
      <w:pPr>
        <w:rPr>
          <w:rFonts w:ascii="Palatino Linotype" w:hAnsi="Palatino Linotype"/>
          <w:b/>
          <w:bCs/>
          <w:sz w:val="20"/>
          <w:szCs w:val="20"/>
        </w:rPr>
      </w:pPr>
      <w:r>
        <w:rPr>
          <w:rFonts w:ascii="Palatino Linotype" w:hAnsi="Palatino Linotype"/>
          <w:b/>
          <w:bCs/>
          <w:sz w:val="20"/>
          <w:szCs w:val="20"/>
        </w:rPr>
        <w:t>Position: Retail Sales Manager</w:t>
      </w:r>
    </w:p>
    <w:p w:rsidR="00782968" w:rsidRDefault="00782968" w:rsidP="009D3F43">
      <w:pPr>
        <w:rPr>
          <w:rFonts w:ascii="Palatino Linotype" w:hAnsi="Palatino Linotype"/>
          <w:b/>
          <w:bCs/>
          <w:sz w:val="20"/>
          <w:szCs w:val="20"/>
        </w:rPr>
      </w:pPr>
    </w:p>
    <w:p w:rsidR="00782968" w:rsidRDefault="00782968" w:rsidP="009D3F43">
      <w:pPr>
        <w:rPr>
          <w:rFonts w:ascii="Palatino Linotype" w:hAnsi="Palatino Linotype"/>
          <w:b/>
          <w:bCs/>
          <w:sz w:val="20"/>
          <w:szCs w:val="20"/>
        </w:rPr>
      </w:pPr>
      <w:r>
        <w:rPr>
          <w:rFonts w:ascii="Palatino Linotype" w:hAnsi="Palatino Linotype"/>
          <w:b/>
          <w:bCs/>
          <w:sz w:val="20"/>
          <w:szCs w:val="20"/>
        </w:rPr>
        <w:t xml:space="preserve">From January 2023- now </w:t>
      </w:r>
    </w:p>
    <w:p w:rsidR="00782968" w:rsidRPr="00782968" w:rsidRDefault="00782968" w:rsidP="009D3F43">
      <w:pPr>
        <w:rPr>
          <w:rFonts w:ascii="Palatino Linotype" w:hAnsi="Palatino Linotype"/>
          <w:b/>
          <w:bCs/>
          <w:color w:val="FF0000"/>
          <w:u w:val="single"/>
        </w:rPr>
      </w:pPr>
      <w:r>
        <w:rPr>
          <w:rFonts w:ascii="Palatino Linotype" w:hAnsi="Palatino Linotype"/>
          <w:b/>
          <w:bCs/>
          <w:sz w:val="20"/>
          <w:szCs w:val="20"/>
        </w:rPr>
        <w:t xml:space="preserve">Employer </w:t>
      </w:r>
      <w:proofErr w:type="spellStart"/>
      <w:r w:rsidRPr="00782968">
        <w:rPr>
          <w:rFonts w:ascii="Palatino Linotype" w:hAnsi="Palatino Linotype"/>
          <w:b/>
          <w:bCs/>
          <w:color w:val="FF0000"/>
          <w:u w:val="single"/>
        </w:rPr>
        <w:t>Prisma</w:t>
      </w:r>
      <w:proofErr w:type="spellEnd"/>
      <w:r w:rsidRPr="00782968">
        <w:rPr>
          <w:rFonts w:ascii="Palatino Linotype" w:hAnsi="Palatino Linotype"/>
          <w:b/>
          <w:bCs/>
          <w:color w:val="FF0000"/>
          <w:u w:val="single"/>
        </w:rPr>
        <w:t xml:space="preserve"> foods</w:t>
      </w:r>
    </w:p>
    <w:p w:rsidR="00782968" w:rsidRDefault="00782968" w:rsidP="00782968">
      <w:pPr>
        <w:rPr>
          <w:rFonts w:ascii="Palatino Linotype" w:hAnsi="Palatino Linotype"/>
          <w:b/>
          <w:bCs/>
          <w:sz w:val="20"/>
          <w:szCs w:val="20"/>
        </w:rPr>
      </w:pPr>
      <w:r>
        <w:rPr>
          <w:rFonts w:ascii="Palatino Linotype" w:hAnsi="Palatino Linotype"/>
          <w:b/>
          <w:bCs/>
          <w:sz w:val="20"/>
          <w:szCs w:val="20"/>
        </w:rPr>
        <w:t xml:space="preserve">Position: Regional Sales Manager </w:t>
      </w:r>
    </w:p>
    <w:p w:rsidR="006E1DB6" w:rsidRDefault="006E1DB6" w:rsidP="006E1DB6">
      <w:pPr>
        <w:rPr>
          <w:rFonts w:ascii="Palatino Linotype" w:hAnsi="Palatino Linotype"/>
          <w:b/>
          <w:bCs/>
          <w:color w:val="FF0000"/>
          <w:sz w:val="20"/>
          <w:szCs w:val="20"/>
        </w:rPr>
      </w:pPr>
    </w:p>
    <w:p w:rsidR="001D3D97" w:rsidRPr="002A5A24" w:rsidRDefault="001D3D97" w:rsidP="009D3F43">
      <w:pPr>
        <w:rPr>
          <w:rFonts w:ascii="Palatino Linotype" w:hAnsi="Palatino Linotype"/>
          <w:b/>
          <w:bCs/>
          <w:sz w:val="28"/>
          <w:szCs w:val="28"/>
          <w:u w:val="single"/>
        </w:rPr>
      </w:pPr>
      <w:r w:rsidRPr="002A5A24">
        <w:rPr>
          <w:rFonts w:ascii="Palatino Linotype" w:hAnsi="Palatino Linotype"/>
          <w:b/>
          <w:bCs/>
          <w:i/>
          <w:iCs/>
          <w:color w:val="FF0000"/>
          <w:sz w:val="28"/>
          <w:szCs w:val="28"/>
          <w:u w:val="single"/>
        </w:rPr>
        <w:t>Responsibilities</w:t>
      </w:r>
      <w:r w:rsidRPr="002A5A24">
        <w:rPr>
          <w:rFonts w:ascii="Palatino Linotype" w:hAnsi="Palatino Linotype"/>
          <w:color w:val="FF0000"/>
          <w:sz w:val="32"/>
          <w:szCs w:val="32"/>
          <w:u w:val="single"/>
        </w:rPr>
        <w:t>:</w:t>
      </w:r>
      <w:r w:rsidR="002853E9" w:rsidRPr="002A5A24">
        <w:rPr>
          <w:rFonts w:ascii="Palatino Linotype" w:hAnsi="Palatino Linotype"/>
          <w:b/>
          <w:bCs/>
          <w:sz w:val="20"/>
          <w:szCs w:val="20"/>
          <w:u w:val="single"/>
        </w:rPr>
        <w:t xml:space="preserve"> </w:t>
      </w:r>
      <w:r w:rsidR="009D3F43">
        <w:rPr>
          <w:rFonts w:ascii="Palatino Linotype" w:hAnsi="Palatino Linotype"/>
          <w:b/>
          <w:bCs/>
          <w:sz w:val="28"/>
          <w:szCs w:val="28"/>
          <w:u w:val="single"/>
        </w:rPr>
        <w:t xml:space="preserve">Retail sales manager </w:t>
      </w:r>
    </w:p>
    <w:p w:rsidR="001D3D97" w:rsidRPr="001D3D97" w:rsidRDefault="001D3D97" w:rsidP="001D3D97">
      <w:pPr>
        <w:rPr>
          <w:rFonts w:ascii="Palatino Linotype" w:hAnsi="Palatino Linotype"/>
          <w:color w:val="FF0000"/>
          <w:sz w:val="32"/>
          <w:szCs w:val="32"/>
        </w:rPr>
      </w:pPr>
    </w:p>
    <w:p w:rsidR="001D3D97" w:rsidRPr="00835993" w:rsidRDefault="001D3D97" w:rsidP="006D77D0">
      <w:pPr>
        <w:numPr>
          <w:ilvl w:val="0"/>
          <w:numId w:val="6"/>
        </w:numPr>
        <w:rPr>
          <w:rFonts w:ascii="Palatino Linotype" w:hAnsi="Palatino Linotype"/>
          <w:color w:val="000000"/>
        </w:rPr>
      </w:pPr>
      <w:r w:rsidRPr="00835993">
        <w:rPr>
          <w:rFonts w:ascii="Palatino Linotype" w:hAnsi="Palatino Linotype"/>
          <w:color w:val="000000"/>
        </w:rPr>
        <w:t xml:space="preserve">Implement an area Trade Marketing &amp; Distribution plan which meets the regional objectives in line with the Distribution strategy. </w:t>
      </w:r>
    </w:p>
    <w:p w:rsidR="001D3D97" w:rsidRPr="00835993" w:rsidRDefault="001D3D97" w:rsidP="001D3D97">
      <w:pPr>
        <w:ind w:left="720"/>
        <w:rPr>
          <w:rFonts w:ascii="Palatino Linotype" w:hAnsi="Palatino Linotype"/>
          <w:color w:val="000000"/>
        </w:rPr>
      </w:pPr>
    </w:p>
    <w:p w:rsidR="001D3D97" w:rsidRPr="00835993"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Ensure that objectives in terms of availability, visibility, volume, market share, quality (e.g. RQI) and customer price of products are achieved for the area. </w:t>
      </w:r>
    </w:p>
    <w:p w:rsidR="001D3D97" w:rsidRPr="00835993" w:rsidRDefault="001D3D97" w:rsidP="001D3D97">
      <w:pPr>
        <w:ind w:left="360"/>
        <w:rPr>
          <w:rFonts w:ascii="Palatino Linotype" w:hAnsi="Palatino Linotype"/>
          <w:color w:val="000000"/>
        </w:rPr>
      </w:pPr>
    </w:p>
    <w:p w:rsidR="001D3D97" w:rsidRPr="00835993"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Provide trade marketing competitor activity reports to ensure that the Management team are fully informed at all times. </w:t>
      </w:r>
    </w:p>
    <w:p w:rsidR="001D3D97" w:rsidRPr="00835993" w:rsidRDefault="001D3D97" w:rsidP="001D3D97">
      <w:pPr>
        <w:ind w:left="360"/>
        <w:rPr>
          <w:rFonts w:ascii="Palatino Linotype" w:hAnsi="Palatino Linotype"/>
          <w:color w:val="000000"/>
        </w:rPr>
      </w:pPr>
    </w:p>
    <w:p w:rsidR="001D3D97" w:rsidRPr="00835993"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Provide accurate day to day forecasting to manage the supply of stock to local distributor warehouses to ensure optimal stock availability to meet demand and maximize freshness of product at the point of sale. </w:t>
      </w:r>
    </w:p>
    <w:p w:rsidR="001D3D97" w:rsidRPr="00835993" w:rsidRDefault="001D3D97" w:rsidP="001D3D97">
      <w:pPr>
        <w:ind w:left="360"/>
        <w:rPr>
          <w:rFonts w:ascii="Palatino Linotype" w:hAnsi="Palatino Linotype"/>
          <w:color w:val="000000"/>
        </w:rPr>
      </w:pPr>
    </w:p>
    <w:p w:rsidR="001D3D97" w:rsidRPr="00835993"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Manage key customers in order to maximize volume, visibility, and in store presence within agreed budgets. </w:t>
      </w:r>
    </w:p>
    <w:p w:rsidR="001D3D97" w:rsidRPr="00835993" w:rsidRDefault="001D3D97" w:rsidP="001D3D97">
      <w:pPr>
        <w:ind w:left="360"/>
        <w:rPr>
          <w:rFonts w:ascii="Palatino Linotype" w:hAnsi="Palatino Linotype"/>
          <w:color w:val="000000"/>
        </w:rPr>
      </w:pPr>
    </w:p>
    <w:p w:rsidR="001D3D97" w:rsidRPr="00835993" w:rsidRDefault="001D3D97" w:rsidP="001D3D97">
      <w:pPr>
        <w:numPr>
          <w:ilvl w:val="0"/>
          <w:numId w:val="6"/>
        </w:numPr>
        <w:rPr>
          <w:rFonts w:ascii="Palatino Linotype" w:hAnsi="Palatino Linotype"/>
          <w:color w:val="000000"/>
        </w:rPr>
      </w:pPr>
      <w:r w:rsidRPr="00835993">
        <w:rPr>
          <w:rFonts w:ascii="Palatino Linotype" w:hAnsi="Palatino Linotype"/>
          <w:color w:val="000000"/>
        </w:rPr>
        <w:lastRenderedPageBreak/>
        <w:t xml:space="preserve">Track and evaluate the performance of the Trade Marketing &amp; Distribution team. </w:t>
      </w:r>
    </w:p>
    <w:p w:rsidR="001D3D97" w:rsidRPr="00835993" w:rsidRDefault="001D3D97" w:rsidP="001D3D97">
      <w:pPr>
        <w:ind w:left="720"/>
        <w:rPr>
          <w:rFonts w:ascii="Palatino Linotype" w:hAnsi="Palatino Linotype"/>
          <w:color w:val="000000"/>
        </w:rPr>
      </w:pPr>
    </w:p>
    <w:p w:rsidR="001D3D97" w:rsidRPr="00835993"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Manage the implementation of the agreed action plans following DX/Distribution gap analysis </w:t>
      </w:r>
    </w:p>
    <w:p w:rsidR="001D3D97" w:rsidRPr="00835993" w:rsidRDefault="001D3D97" w:rsidP="001D3D97">
      <w:pPr>
        <w:ind w:left="720"/>
        <w:rPr>
          <w:rFonts w:ascii="Palatino Linotype" w:hAnsi="Palatino Linotype"/>
          <w:color w:val="000000"/>
        </w:rPr>
      </w:pPr>
    </w:p>
    <w:p w:rsidR="001D3D97"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Implementation and evaluation of the cycle plan objectives. </w:t>
      </w:r>
    </w:p>
    <w:p w:rsidR="0097283A" w:rsidRPr="00835993" w:rsidRDefault="0097283A" w:rsidP="006D77D0">
      <w:pPr>
        <w:rPr>
          <w:rFonts w:ascii="Palatino Linotype" w:hAnsi="Palatino Linotype"/>
          <w:color w:val="000000"/>
        </w:rPr>
      </w:pPr>
    </w:p>
    <w:p w:rsidR="005349F4" w:rsidRDefault="005349F4" w:rsidP="001D3D97">
      <w:pPr>
        <w:ind w:left="720"/>
        <w:rPr>
          <w:rFonts w:ascii="Palatino Linotype" w:hAnsi="Palatino Linotype"/>
          <w:color w:val="000000"/>
          <w:u w:val="single"/>
        </w:rPr>
      </w:pPr>
    </w:p>
    <w:p w:rsidR="001D3D97" w:rsidRDefault="001D3D97" w:rsidP="001D3D97">
      <w:pPr>
        <w:ind w:left="720"/>
        <w:rPr>
          <w:rFonts w:ascii="Palatino Linotype" w:hAnsi="Palatino Linotype"/>
          <w:color w:val="000000"/>
          <w:u w:val="single"/>
        </w:rPr>
      </w:pPr>
      <w:r w:rsidRPr="0026427F">
        <w:rPr>
          <w:rFonts w:ascii="Palatino Linotype" w:hAnsi="Palatino Linotype"/>
          <w:color w:val="000000"/>
          <w:u w:val="single"/>
        </w:rPr>
        <w:t xml:space="preserve">Leadership: </w:t>
      </w:r>
    </w:p>
    <w:p w:rsidR="006D77D0" w:rsidRDefault="006D77D0" w:rsidP="001D3D97">
      <w:pPr>
        <w:ind w:left="720"/>
        <w:rPr>
          <w:rFonts w:ascii="Palatino Linotype" w:hAnsi="Palatino Linotype"/>
          <w:color w:val="000000"/>
          <w:u w:val="single"/>
        </w:rPr>
      </w:pPr>
    </w:p>
    <w:p w:rsidR="006D77D0" w:rsidRPr="006D77D0" w:rsidRDefault="006D77D0" w:rsidP="009D3F43">
      <w:pPr>
        <w:numPr>
          <w:ilvl w:val="0"/>
          <w:numId w:val="6"/>
        </w:numPr>
        <w:rPr>
          <w:rFonts w:ascii="Palatino Linotype" w:hAnsi="Palatino Linotype"/>
          <w:color w:val="000000"/>
        </w:rPr>
      </w:pPr>
      <w:r w:rsidRPr="006D77D0">
        <w:rPr>
          <w:rFonts w:ascii="Palatino Linotype" w:hAnsi="Palatino Linotype"/>
          <w:color w:val="000000"/>
        </w:rPr>
        <w:t xml:space="preserve">Manage </w:t>
      </w:r>
      <w:r w:rsidR="009D3F43">
        <w:rPr>
          <w:rFonts w:ascii="Palatino Linotype" w:hAnsi="Palatino Linotype"/>
          <w:color w:val="000000"/>
        </w:rPr>
        <w:t>3</w:t>
      </w:r>
      <w:r w:rsidRPr="006D77D0">
        <w:rPr>
          <w:rFonts w:ascii="Palatino Linotype" w:hAnsi="Palatino Linotype"/>
          <w:color w:val="000000"/>
        </w:rPr>
        <w:t xml:space="preserve"> </w:t>
      </w:r>
      <w:r w:rsidR="009D3F43">
        <w:rPr>
          <w:rFonts w:ascii="Palatino Linotype" w:hAnsi="Palatino Linotype"/>
          <w:color w:val="000000"/>
        </w:rPr>
        <w:t xml:space="preserve">Area Sales Manager </w:t>
      </w:r>
      <w:r w:rsidRPr="006D77D0">
        <w:rPr>
          <w:rFonts w:ascii="Palatino Linotype" w:hAnsi="Palatino Linotype"/>
          <w:color w:val="000000"/>
        </w:rPr>
        <w:t xml:space="preserve"> &amp; </w:t>
      </w:r>
      <w:r w:rsidR="009D3F43">
        <w:rPr>
          <w:rFonts w:ascii="Palatino Linotype" w:hAnsi="Palatino Linotype"/>
          <w:color w:val="000000"/>
        </w:rPr>
        <w:t xml:space="preserve">15 sales Supervisor </w:t>
      </w:r>
    </w:p>
    <w:p w:rsidR="006D77D0" w:rsidRPr="006D77D0" w:rsidRDefault="006D77D0" w:rsidP="006D77D0">
      <w:pPr>
        <w:ind w:left="360"/>
        <w:rPr>
          <w:rFonts w:ascii="Palatino Linotype" w:hAnsi="Palatino Linotype"/>
          <w:color w:val="000000"/>
        </w:rPr>
      </w:pPr>
    </w:p>
    <w:p w:rsidR="001D3D97" w:rsidRPr="0026427F"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Manage an efficient and effective trade marketing and distribution team through on-the-job training, </w:t>
      </w:r>
      <w:r w:rsidRPr="0026427F">
        <w:rPr>
          <w:rFonts w:ascii="Palatino Linotype" w:hAnsi="Palatino Linotype"/>
          <w:color w:val="000000"/>
        </w:rPr>
        <w:t xml:space="preserve">motivation, and coaching. </w:t>
      </w:r>
    </w:p>
    <w:p w:rsidR="001D3D97" w:rsidRPr="00835993" w:rsidRDefault="001D3D97" w:rsidP="001D3D97">
      <w:pPr>
        <w:ind w:left="720"/>
        <w:rPr>
          <w:rFonts w:ascii="Palatino Linotype" w:hAnsi="Palatino Linotype"/>
          <w:color w:val="000000"/>
        </w:rPr>
      </w:pPr>
      <w:r w:rsidRPr="00835993">
        <w:rPr>
          <w:rFonts w:ascii="Palatino Linotype" w:hAnsi="Palatino Linotype"/>
          <w:color w:val="000000"/>
        </w:rPr>
        <w:t xml:space="preserve"> </w:t>
      </w:r>
    </w:p>
    <w:p w:rsidR="001D3D97" w:rsidRPr="0026427F"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Keep all direct reports and accordingly the TM&amp;D staff fully informed at all times of directions and objectives </w:t>
      </w:r>
      <w:r w:rsidRPr="0026427F">
        <w:rPr>
          <w:rFonts w:ascii="Palatino Linotype" w:hAnsi="Palatino Linotype"/>
          <w:color w:val="000000"/>
        </w:rPr>
        <w:t xml:space="preserve">plus future action plans by ensuring that regular meetings and effective ways of communication are in place. </w:t>
      </w:r>
    </w:p>
    <w:p w:rsidR="001D3D97" w:rsidRPr="00835993" w:rsidRDefault="001D3D97" w:rsidP="001D3D97">
      <w:pPr>
        <w:ind w:left="720"/>
        <w:rPr>
          <w:rFonts w:ascii="Palatino Linotype" w:hAnsi="Palatino Linotype"/>
          <w:color w:val="000000"/>
        </w:rPr>
      </w:pPr>
    </w:p>
    <w:p w:rsidR="001D3D97" w:rsidRPr="0026427F"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Create an environment where people are involved, challenged, motivated to learn from mistakes, and open to </w:t>
      </w:r>
      <w:r w:rsidRPr="0026427F">
        <w:rPr>
          <w:rFonts w:ascii="Palatino Linotype" w:hAnsi="Palatino Linotype"/>
          <w:color w:val="000000"/>
        </w:rPr>
        <w:t xml:space="preserve">adapt to changes that develop the skills. </w:t>
      </w:r>
    </w:p>
    <w:p w:rsidR="001D3D97" w:rsidRPr="00835993" w:rsidRDefault="001D3D97" w:rsidP="001D3D97">
      <w:pPr>
        <w:rPr>
          <w:rFonts w:ascii="Palatino Linotype" w:hAnsi="Palatino Linotype"/>
          <w:color w:val="000000"/>
        </w:rPr>
      </w:pPr>
    </w:p>
    <w:p w:rsidR="001D3D97" w:rsidRPr="0026427F" w:rsidRDefault="001D3D97" w:rsidP="001D3D97">
      <w:pPr>
        <w:numPr>
          <w:ilvl w:val="0"/>
          <w:numId w:val="6"/>
        </w:numPr>
        <w:rPr>
          <w:rFonts w:ascii="Palatino Linotype" w:hAnsi="Palatino Linotype"/>
          <w:color w:val="000000"/>
        </w:rPr>
      </w:pPr>
      <w:r w:rsidRPr="00835993">
        <w:rPr>
          <w:rFonts w:ascii="Palatino Linotype" w:hAnsi="Palatino Linotype"/>
          <w:color w:val="000000"/>
        </w:rPr>
        <w:t>Ensure that area team and trade partners are wel</w:t>
      </w:r>
      <w:r w:rsidR="005949EF">
        <w:rPr>
          <w:rFonts w:ascii="Palatino Linotype" w:hAnsi="Palatino Linotype"/>
          <w:color w:val="000000"/>
        </w:rPr>
        <w:t>l-trained and aligned with TBTD’s</w:t>
      </w:r>
      <w:r w:rsidRPr="00835993">
        <w:rPr>
          <w:rFonts w:ascii="Palatino Linotype" w:hAnsi="Palatino Linotype"/>
          <w:color w:val="000000"/>
        </w:rPr>
        <w:t xml:space="preserve"> Corporate Marketing </w:t>
      </w:r>
      <w:r w:rsidRPr="0026427F">
        <w:rPr>
          <w:rFonts w:ascii="Palatino Linotype" w:hAnsi="Palatino Linotype"/>
          <w:color w:val="000000"/>
        </w:rPr>
        <w:t>St</w:t>
      </w:r>
      <w:r w:rsidR="005949EF">
        <w:rPr>
          <w:rFonts w:ascii="Palatino Linotype" w:hAnsi="Palatino Linotype"/>
          <w:color w:val="000000"/>
        </w:rPr>
        <w:t xml:space="preserve">andards and well trained on TBTD </w:t>
      </w:r>
      <w:r w:rsidRPr="0026427F">
        <w:rPr>
          <w:rFonts w:ascii="Palatino Linotype" w:hAnsi="Palatino Linotype"/>
          <w:color w:val="000000"/>
        </w:rPr>
        <w:t xml:space="preserve">systems </w:t>
      </w:r>
    </w:p>
    <w:p w:rsidR="001D3D97" w:rsidRPr="00835993" w:rsidRDefault="001D3D97" w:rsidP="001D3D97">
      <w:pPr>
        <w:ind w:left="720"/>
        <w:rPr>
          <w:rFonts w:ascii="Palatino Linotype" w:hAnsi="Palatino Linotype"/>
          <w:color w:val="000000"/>
        </w:rPr>
      </w:pPr>
    </w:p>
    <w:p w:rsidR="001D3D97" w:rsidRPr="0026427F"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Manage an efficient and effective area team through on-job training, motivation, coaching and staff </w:t>
      </w:r>
      <w:r w:rsidRPr="0026427F">
        <w:rPr>
          <w:rFonts w:ascii="Palatino Linotype" w:hAnsi="Palatino Linotype"/>
          <w:color w:val="000000"/>
        </w:rPr>
        <w:t xml:space="preserve">development in order to deliver brand and trade programmer that are superior to the competition, and can deliver against the Trade Strategy. </w:t>
      </w:r>
    </w:p>
    <w:p w:rsidR="001D3D97" w:rsidRPr="00835993" w:rsidRDefault="001D3D97" w:rsidP="001D3D97">
      <w:pPr>
        <w:rPr>
          <w:rFonts w:ascii="Palatino Linotype" w:hAnsi="Palatino Linotype"/>
          <w:color w:val="000000"/>
        </w:rPr>
      </w:pPr>
    </w:p>
    <w:p w:rsidR="001D3D97" w:rsidRPr="00835993"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Ensure that regional teams comply with the Occupational Safety and Health Act. </w:t>
      </w:r>
    </w:p>
    <w:p w:rsidR="001D3D97" w:rsidRDefault="001D3D97" w:rsidP="001D3D97">
      <w:pPr>
        <w:rPr>
          <w:rFonts w:ascii="Palatino Linotype" w:hAnsi="Palatino Linotype"/>
          <w:color w:val="000000"/>
        </w:rPr>
      </w:pPr>
      <w:r>
        <w:rPr>
          <w:rFonts w:ascii="Palatino Linotype" w:hAnsi="Palatino Linotype"/>
          <w:color w:val="000000"/>
        </w:rPr>
        <w:t xml:space="preserve">         </w:t>
      </w:r>
    </w:p>
    <w:p w:rsidR="001D3D97" w:rsidRDefault="001D3D97" w:rsidP="001D3D97">
      <w:pPr>
        <w:rPr>
          <w:rFonts w:ascii="Palatino Linotype" w:hAnsi="Palatino Linotype"/>
          <w:color w:val="000000"/>
          <w:u w:val="single"/>
        </w:rPr>
      </w:pPr>
      <w:r w:rsidRPr="0026427F">
        <w:rPr>
          <w:rFonts w:ascii="Palatino Linotype" w:hAnsi="Palatino Linotype"/>
          <w:color w:val="000000"/>
          <w:u w:val="single"/>
        </w:rPr>
        <w:t xml:space="preserve">Management: </w:t>
      </w:r>
    </w:p>
    <w:p w:rsidR="00B9436F" w:rsidRPr="0026427F" w:rsidRDefault="00B9436F" w:rsidP="001D3D97">
      <w:pPr>
        <w:rPr>
          <w:rFonts w:ascii="Palatino Linotype" w:hAnsi="Palatino Linotype"/>
          <w:color w:val="000000"/>
          <w:u w:val="single"/>
        </w:rPr>
      </w:pPr>
    </w:p>
    <w:p w:rsidR="001D3D97" w:rsidRPr="0026427F"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Manage the distribution of company brands through productive distributor relationships at branch level in order </w:t>
      </w:r>
      <w:r w:rsidRPr="0026427F">
        <w:rPr>
          <w:rFonts w:ascii="Palatino Linotype" w:hAnsi="Palatino Linotype"/>
          <w:color w:val="000000"/>
        </w:rPr>
        <w:t xml:space="preserve">to ensure that availability is maximized in the trade. </w:t>
      </w:r>
    </w:p>
    <w:p w:rsidR="001D3D97" w:rsidRPr="00835993" w:rsidRDefault="001D3D97" w:rsidP="001D3D97">
      <w:pPr>
        <w:ind w:left="360"/>
        <w:rPr>
          <w:rFonts w:ascii="Palatino Linotype" w:hAnsi="Palatino Linotype"/>
          <w:color w:val="000000"/>
        </w:rPr>
      </w:pPr>
      <w:r w:rsidRPr="00835993">
        <w:rPr>
          <w:rFonts w:ascii="Palatino Linotype" w:hAnsi="Palatino Linotype"/>
          <w:color w:val="000000"/>
        </w:rPr>
        <w:t xml:space="preserve"> </w:t>
      </w:r>
    </w:p>
    <w:p w:rsidR="001D3D97" w:rsidRPr="00835993" w:rsidRDefault="001D3D97" w:rsidP="001D3D97">
      <w:pPr>
        <w:numPr>
          <w:ilvl w:val="0"/>
          <w:numId w:val="6"/>
        </w:numPr>
        <w:rPr>
          <w:rFonts w:ascii="Palatino Linotype" w:hAnsi="Palatino Linotype"/>
          <w:color w:val="000000"/>
        </w:rPr>
      </w:pPr>
      <w:r w:rsidRPr="00835993">
        <w:rPr>
          <w:rFonts w:ascii="Palatino Linotype" w:hAnsi="Palatino Linotype"/>
          <w:color w:val="000000"/>
        </w:rPr>
        <w:lastRenderedPageBreak/>
        <w:t xml:space="preserve">Meet availability, visibility, volume, quality, and customer price targets within respective area. </w:t>
      </w:r>
    </w:p>
    <w:p w:rsidR="001D3D97" w:rsidRPr="00835993" w:rsidRDefault="001D3D97" w:rsidP="001D3D97">
      <w:pPr>
        <w:ind w:left="360"/>
        <w:rPr>
          <w:rFonts w:ascii="Palatino Linotype" w:hAnsi="Palatino Linotype"/>
          <w:color w:val="000000"/>
        </w:rPr>
      </w:pPr>
    </w:p>
    <w:p w:rsidR="001D3D97" w:rsidRPr="0026427F"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Provide trade marketing information and reports on performance to ensure that the Trade Marketing &amp; </w:t>
      </w:r>
      <w:r w:rsidRPr="0026427F">
        <w:rPr>
          <w:rFonts w:ascii="Palatino Linotype" w:hAnsi="Palatino Linotype"/>
          <w:color w:val="000000"/>
        </w:rPr>
        <w:t xml:space="preserve">Distribution team is fully informed at all times. </w:t>
      </w:r>
    </w:p>
    <w:p w:rsidR="001D3D97" w:rsidRPr="00835993" w:rsidRDefault="001D3D97" w:rsidP="001D3D97">
      <w:pPr>
        <w:ind w:left="720"/>
        <w:rPr>
          <w:rFonts w:ascii="Palatino Linotype" w:hAnsi="Palatino Linotype"/>
          <w:color w:val="000000"/>
        </w:rPr>
      </w:pPr>
    </w:p>
    <w:p w:rsidR="001D3D97" w:rsidRPr="0026427F" w:rsidRDefault="006D77D0" w:rsidP="001D3D97">
      <w:pPr>
        <w:numPr>
          <w:ilvl w:val="0"/>
          <w:numId w:val="6"/>
        </w:numPr>
        <w:rPr>
          <w:rFonts w:ascii="Palatino Linotype" w:hAnsi="Palatino Linotype"/>
          <w:color w:val="000000"/>
        </w:rPr>
      </w:pPr>
      <w:r>
        <w:rPr>
          <w:rFonts w:ascii="Palatino Linotype" w:hAnsi="Palatino Linotype"/>
          <w:color w:val="000000"/>
        </w:rPr>
        <w:t>Manage the R</w:t>
      </w:r>
      <w:r w:rsidR="001D3D97" w:rsidRPr="00835993">
        <w:rPr>
          <w:rFonts w:ascii="Palatino Linotype" w:hAnsi="Palatino Linotype"/>
          <w:color w:val="000000"/>
        </w:rPr>
        <w:t xml:space="preserve">egional forecasts to ensure optimal stock available to meet demand and maximize freshness of </w:t>
      </w:r>
      <w:r w:rsidR="001D3D97" w:rsidRPr="0026427F">
        <w:rPr>
          <w:rFonts w:ascii="Palatino Linotype" w:hAnsi="Palatino Linotype"/>
          <w:color w:val="000000"/>
        </w:rPr>
        <w:t xml:space="preserve">product at the point of sale. </w:t>
      </w:r>
    </w:p>
    <w:p w:rsidR="001D3D97" w:rsidRPr="00835993" w:rsidRDefault="001D3D97" w:rsidP="001D3D97">
      <w:pPr>
        <w:ind w:left="720"/>
        <w:rPr>
          <w:rFonts w:ascii="Palatino Linotype" w:hAnsi="Palatino Linotype"/>
          <w:color w:val="000000"/>
        </w:rPr>
      </w:pPr>
    </w:p>
    <w:p w:rsidR="001D3D97" w:rsidRPr="0026427F"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Implement trading terms and conditions policy across the strategic channels to enhance brands volume and </w:t>
      </w:r>
      <w:r w:rsidRPr="0026427F">
        <w:rPr>
          <w:rFonts w:ascii="Palatino Linotype" w:hAnsi="Palatino Linotype"/>
          <w:color w:val="000000"/>
        </w:rPr>
        <w:t xml:space="preserve">profitability within company objectives. </w:t>
      </w:r>
    </w:p>
    <w:p w:rsidR="001D3D97" w:rsidRPr="00835993" w:rsidRDefault="001D3D97" w:rsidP="001D3D97">
      <w:pPr>
        <w:ind w:left="720"/>
        <w:rPr>
          <w:rFonts w:ascii="Palatino Linotype" w:hAnsi="Palatino Linotype"/>
          <w:color w:val="000000"/>
        </w:rPr>
      </w:pPr>
    </w:p>
    <w:p w:rsidR="001D3D97" w:rsidRPr="0026427F"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Manage key customers through the development and implementation of account strategies and plans in order to </w:t>
      </w:r>
      <w:r w:rsidRPr="0026427F">
        <w:rPr>
          <w:rFonts w:ascii="Palatino Linotype" w:hAnsi="Palatino Linotype"/>
          <w:color w:val="000000"/>
        </w:rPr>
        <w:t xml:space="preserve">maximize volume and in store presence within agreed budgets. </w:t>
      </w:r>
    </w:p>
    <w:p w:rsidR="001D3D97" w:rsidRDefault="001D3D97" w:rsidP="001D3D97">
      <w:pPr>
        <w:numPr>
          <w:ilvl w:val="0"/>
          <w:numId w:val="6"/>
        </w:numPr>
        <w:rPr>
          <w:rFonts w:ascii="Palatino Linotype" w:hAnsi="Palatino Linotype"/>
          <w:color w:val="000000"/>
        </w:rPr>
      </w:pPr>
      <w:r w:rsidRPr="00835993">
        <w:rPr>
          <w:rFonts w:ascii="Palatino Linotype" w:hAnsi="Palatino Linotype"/>
          <w:color w:val="000000"/>
        </w:rPr>
        <w:t xml:space="preserve">Implement an investment approach as outlined in the strategy &amp; operational plan in order to achieve maximum </w:t>
      </w:r>
      <w:r w:rsidRPr="0026427F">
        <w:rPr>
          <w:rFonts w:ascii="Palatino Linotype" w:hAnsi="Palatino Linotype"/>
          <w:color w:val="000000"/>
        </w:rPr>
        <w:t xml:space="preserve">in store visibility and awareness for our drive brands. </w:t>
      </w:r>
    </w:p>
    <w:p w:rsidR="001D3D97" w:rsidRPr="0026427F" w:rsidRDefault="001D3D97" w:rsidP="001D3D97">
      <w:pPr>
        <w:ind w:left="360"/>
        <w:rPr>
          <w:rFonts w:ascii="Palatino Linotype" w:hAnsi="Palatino Linotype"/>
          <w:color w:val="000000"/>
        </w:rPr>
      </w:pPr>
    </w:p>
    <w:p w:rsidR="002853E9" w:rsidRPr="00782968" w:rsidRDefault="001D3D97" w:rsidP="00782968">
      <w:pPr>
        <w:numPr>
          <w:ilvl w:val="0"/>
          <w:numId w:val="6"/>
        </w:numPr>
        <w:rPr>
          <w:rFonts w:ascii="Palatino Linotype" w:hAnsi="Palatino Linotype"/>
          <w:color w:val="000000"/>
        </w:rPr>
      </w:pPr>
      <w:r w:rsidRPr="00835993">
        <w:rPr>
          <w:rFonts w:ascii="Palatino Linotype" w:hAnsi="Palatino Linotype"/>
          <w:color w:val="000000"/>
        </w:rPr>
        <w:t xml:space="preserve">Ensure that branch offices, company assets, and other trade marketing resources are secure and used in the </w:t>
      </w:r>
      <w:r w:rsidRPr="0026427F">
        <w:rPr>
          <w:rFonts w:ascii="Palatino Linotype" w:hAnsi="Palatino Linotype"/>
          <w:color w:val="000000"/>
        </w:rPr>
        <w:t xml:space="preserve">most effective and efficient manner possible. </w:t>
      </w:r>
    </w:p>
    <w:p w:rsidR="002853E9" w:rsidRPr="002853E9" w:rsidRDefault="00782968" w:rsidP="00B9436F">
      <w:pPr>
        <w:pStyle w:val="ListParagraph"/>
        <w:rPr>
          <w:rFonts w:ascii="Palatino Linotype" w:hAnsi="Palatino Linotype"/>
          <w:b/>
          <w:bCs/>
          <w:i/>
          <w:iCs/>
          <w:color w:val="FF0000"/>
          <w:sz w:val="32"/>
          <w:szCs w:val="32"/>
        </w:rPr>
      </w:pPr>
      <w:r w:rsidRPr="00CD34E6">
        <w:rPr>
          <w:rFonts w:ascii="Palatino Linotype" w:hAnsi="Palatino Linotype"/>
          <w:b/>
          <w:bCs/>
          <w:i/>
          <w:iCs/>
          <w:color w:val="FF0000"/>
          <w:sz w:val="28"/>
          <w:szCs w:val="28"/>
          <w:u w:val="single"/>
        </w:rPr>
        <w:t>Responsibilities</w:t>
      </w:r>
      <w:r>
        <w:rPr>
          <w:rFonts w:ascii="Palatino Linotype" w:hAnsi="Palatino Linotype"/>
          <w:b/>
          <w:bCs/>
          <w:i/>
          <w:iCs/>
          <w:color w:val="FF0000"/>
          <w:sz w:val="28"/>
          <w:szCs w:val="28"/>
          <w:u w:val="single"/>
        </w:rPr>
        <w:t>:</w:t>
      </w:r>
      <w:r w:rsidR="002853E9" w:rsidRPr="002853E9">
        <w:rPr>
          <w:rFonts w:ascii="Palatino Linotype" w:hAnsi="Palatino Linotype"/>
          <w:b/>
          <w:bCs/>
          <w:i/>
          <w:iCs/>
          <w:color w:val="FF0000"/>
          <w:sz w:val="32"/>
          <w:szCs w:val="32"/>
        </w:rPr>
        <w:t xml:space="preserve"> </w:t>
      </w:r>
      <w:r w:rsidR="002853E9" w:rsidRPr="002853E9">
        <w:rPr>
          <w:rFonts w:ascii="Palatino Linotype" w:hAnsi="Palatino Linotype"/>
          <w:b/>
          <w:bCs/>
          <w:i/>
          <w:iCs/>
          <w:sz w:val="28"/>
          <w:szCs w:val="28"/>
        </w:rPr>
        <w:t>SAP SD KEY USER</w:t>
      </w:r>
    </w:p>
    <w:p w:rsidR="002853E9" w:rsidRPr="002853E9" w:rsidRDefault="002853E9" w:rsidP="002853E9">
      <w:pPr>
        <w:rPr>
          <w:rFonts w:ascii="Palatino Linotype" w:hAnsi="Palatino Linotype"/>
          <w:color w:val="000000"/>
        </w:rPr>
      </w:pPr>
    </w:p>
    <w:p w:rsidR="002853E9" w:rsidRPr="002853E9" w:rsidRDefault="002853E9" w:rsidP="002853E9">
      <w:pPr>
        <w:numPr>
          <w:ilvl w:val="0"/>
          <w:numId w:val="6"/>
        </w:numPr>
        <w:rPr>
          <w:rFonts w:ascii="Palatino Linotype" w:hAnsi="Palatino Linotype"/>
          <w:color w:val="000000"/>
        </w:rPr>
      </w:pPr>
      <w:r w:rsidRPr="002853E9">
        <w:rPr>
          <w:rFonts w:ascii="Palatino Linotype" w:hAnsi="Palatino Linotype"/>
          <w:color w:val="000000"/>
        </w:rPr>
        <w:t>SAP Sales and Distribution module support for all employees in sales area;</w:t>
      </w:r>
    </w:p>
    <w:p w:rsidR="002853E9" w:rsidRPr="002853E9" w:rsidRDefault="002853E9" w:rsidP="002853E9">
      <w:pPr>
        <w:numPr>
          <w:ilvl w:val="0"/>
          <w:numId w:val="6"/>
        </w:numPr>
        <w:rPr>
          <w:rFonts w:ascii="Palatino Linotype" w:hAnsi="Palatino Linotype"/>
          <w:color w:val="000000"/>
        </w:rPr>
      </w:pPr>
      <w:r w:rsidRPr="002853E9">
        <w:rPr>
          <w:rFonts w:ascii="Palatino Linotype" w:hAnsi="Palatino Linotype"/>
          <w:color w:val="000000"/>
        </w:rPr>
        <w:t xml:space="preserve">Solving all problems regarding SD module: errors, document flow problems,, pricing, printing problems etc.; </w:t>
      </w:r>
    </w:p>
    <w:p w:rsidR="002853E9" w:rsidRPr="002853E9" w:rsidRDefault="002853E9" w:rsidP="002853E9">
      <w:pPr>
        <w:numPr>
          <w:ilvl w:val="0"/>
          <w:numId w:val="6"/>
        </w:numPr>
        <w:rPr>
          <w:rFonts w:ascii="Palatino Linotype" w:hAnsi="Palatino Linotype"/>
          <w:color w:val="000000"/>
        </w:rPr>
      </w:pPr>
      <w:r w:rsidRPr="002853E9">
        <w:rPr>
          <w:rFonts w:ascii="Palatino Linotype" w:hAnsi="Palatino Linotype"/>
          <w:color w:val="000000"/>
        </w:rPr>
        <w:t xml:space="preserve">Writing documentation on processes for all employees in the sales area; </w:t>
      </w:r>
    </w:p>
    <w:p w:rsidR="002853E9" w:rsidRPr="002853E9" w:rsidRDefault="002853E9" w:rsidP="002853E9">
      <w:pPr>
        <w:numPr>
          <w:ilvl w:val="0"/>
          <w:numId w:val="6"/>
        </w:numPr>
        <w:rPr>
          <w:rFonts w:ascii="Palatino Linotype" w:hAnsi="Palatino Linotype"/>
          <w:color w:val="000000"/>
        </w:rPr>
      </w:pPr>
      <w:r w:rsidRPr="002853E9">
        <w:rPr>
          <w:rFonts w:ascii="Palatino Linotype" w:hAnsi="Palatino Linotype"/>
          <w:color w:val="000000"/>
        </w:rPr>
        <w:t xml:space="preserve">Checking how employees follow documentation; </w:t>
      </w:r>
    </w:p>
    <w:p w:rsidR="002853E9" w:rsidRPr="002853E9" w:rsidRDefault="002853E9" w:rsidP="002853E9">
      <w:pPr>
        <w:numPr>
          <w:ilvl w:val="0"/>
          <w:numId w:val="6"/>
        </w:numPr>
        <w:rPr>
          <w:rFonts w:ascii="Palatino Linotype" w:hAnsi="Palatino Linotype"/>
          <w:color w:val="000000"/>
        </w:rPr>
      </w:pPr>
      <w:r w:rsidRPr="002853E9">
        <w:rPr>
          <w:rFonts w:ascii="Palatino Linotype" w:hAnsi="Palatino Linotype"/>
          <w:color w:val="000000"/>
        </w:rPr>
        <w:t>Training with new employees regarding the sales processes;</w:t>
      </w:r>
    </w:p>
    <w:p w:rsidR="002853E9" w:rsidRPr="002853E9" w:rsidRDefault="002853E9" w:rsidP="002853E9">
      <w:pPr>
        <w:numPr>
          <w:ilvl w:val="0"/>
          <w:numId w:val="6"/>
        </w:numPr>
        <w:rPr>
          <w:rFonts w:ascii="Palatino Linotype" w:hAnsi="Palatino Linotype"/>
          <w:color w:val="000000"/>
        </w:rPr>
      </w:pPr>
      <w:r w:rsidRPr="002853E9">
        <w:rPr>
          <w:rFonts w:ascii="Palatino Linotype" w:hAnsi="Palatino Linotype"/>
          <w:color w:val="000000"/>
        </w:rPr>
        <w:t xml:space="preserve">Taking part in the new developments, as key user: testing, reporting errors to external consultants, informing employees on the new functionalities; </w:t>
      </w:r>
    </w:p>
    <w:p w:rsidR="002853E9" w:rsidRPr="002853E9" w:rsidRDefault="002853E9" w:rsidP="002853E9">
      <w:pPr>
        <w:numPr>
          <w:ilvl w:val="0"/>
          <w:numId w:val="6"/>
        </w:numPr>
        <w:rPr>
          <w:rFonts w:ascii="Palatino Linotype" w:hAnsi="Palatino Linotype"/>
          <w:color w:val="000000"/>
        </w:rPr>
      </w:pPr>
      <w:r w:rsidRPr="002853E9">
        <w:rPr>
          <w:rFonts w:ascii="Palatino Linotype" w:hAnsi="Palatino Linotype"/>
          <w:color w:val="000000"/>
        </w:rPr>
        <w:t xml:space="preserve">Creating and maintain all commercial and marketing campaigns and offers in SAP SD for company’s clients; </w:t>
      </w:r>
    </w:p>
    <w:p w:rsidR="002853E9" w:rsidRPr="002853E9" w:rsidRDefault="002853E9" w:rsidP="002853E9">
      <w:pPr>
        <w:numPr>
          <w:ilvl w:val="0"/>
          <w:numId w:val="6"/>
        </w:numPr>
        <w:rPr>
          <w:rFonts w:ascii="Palatino Linotype" w:hAnsi="Palatino Linotype"/>
          <w:color w:val="000000"/>
        </w:rPr>
      </w:pPr>
      <w:r w:rsidRPr="002853E9">
        <w:rPr>
          <w:rFonts w:ascii="Palatino Linotype" w:hAnsi="Palatino Linotype"/>
          <w:color w:val="000000"/>
        </w:rPr>
        <w:t xml:space="preserve">Running daily reports for Sales Department; </w:t>
      </w:r>
    </w:p>
    <w:p w:rsidR="002853E9" w:rsidRPr="002853E9" w:rsidRDefault="002853E9" w:rsidP="002853E9">
      <w:pPr>
        <w:numPr>
          <w:ilvl w:val="0"/>
          <w:numId w:val="6"/>
        </w:numPr>
        <w:rPr>
          <w:rFonts w:ascii="Palatino Linotype" w:hAnsi="Palatino Linotype"/>
          <w:color w:val="000000"/>
        </w:rPr>
      </w:pPr>
      <w:r w:rsidRPr="002853E9">
        <w:rPr>
          <w:rFonts w:ascii="Palatino Linotype" w:hAnsi="Palatino Linotype"/>
          <w:color w:val="000000"/>
        </w:rPr>
        <w:t xml:space="preserve">Create, maintain all customers and vendors; </w:t>
      </w:r>
    </w:p>
    <w:p w:rsidR="009D3F43" w:rsidRPr="009D3F43" w:rsidRDefault="002853E9" w:rsidP="009D3F43">
      <w:pPr>
        <w:numPr>
          <w:ilvl w:val="0"/>
          <w:numId w:val="6"/>
        </w:numPr>
        <w:rPr>
          <w:rFonts w:ascii="Palatino Linotype" w:hAnsi="Palatino Linotype"/>
          <w:color w:val="000000"/>
        </w:rPr>
      </w:pPr>
      <w:r w:rsidRPr="002853E9">
        <w:rPr>
          <w:rFonts w:ascii="Palatino Linotype" w:hAnsi="Palatino Linotype"/>
          <w:color w:val="000000"/>
        </w:rPr>
        <w:t>Create and use of LSMW functionality for import of data into the SAP systems.</w:t>
      </w:r>
    </w:p>
    <w:p w:rsidR="009D3F43" w:rsidRDefault="009D3F43" w:rsidP="002853E9">
      <w:pPr>
        <w:ind w:left="360"/>
        <w:rPr>
          <w:rFonts w:ascii="Palatino Linotype" w:hAnsi="Palatino Linotype"/>
          <w:color w:val="000000"/>
        </w:rPr>
      </w:pPr>
    </w:p>
    <w:p w:rsidR="002853E9" w:rsidRPr="002853E9" w:rsidRDefault="002853E9" w:rsidP="002853E9">
      <w:pPr>
        <w:rPr>
          <w:rFonts w:ascii="Palatino Linotype" w:hAnsi="Palatino Linotype"/>
          <w:color w:val="000000"/>
        </w:rPr>
      </w:pPr>
    </w:p>
    <w:p w:rsidR="006E1DB6" w:rsidRPr="00CD34E6" w:rsidRDefault="006E1DB6" w:rsidP="006E1DB6">
      <w:pPr>
        <w:pBdr>
          <w:top w:val="single" w:sz="4" w:space="1" w:color="auto"/>
          <w:left w:val="single" w:sz="4" w:space="4" w:color="auto"/>
          <w:bottom w:val="single" w:sz="4" w:space="1" w:color="auto"/>
          <w:right w:val="single" w:sz="4" w:space="4" w:color="auto"/>
        </w:pBdr>
        <w:jc w:val="center"/>
        <w:rPr>
          <w:rFonts w:ascii="Palatino Linotype" w:hAnsi="Palatino Linotype"/>
          <w:b/>
          <w:bCs/>
          <w:i/>
          <w:iCs/>
          <w:color w:val="FF0000"/>
          <w:sz w:val="32"/>
          <w:szCs w:val="32"/>
        </w:rPr>
      </w:pPr>
      <w:r w:rsidRPr="00CD34E6">
        <w:rPr>
          <w:rFonts w:ascii="Palatino Linotype" w:hAnsi="Palatino Linotype"/>
          <w:b/>
          <w:bCs/>
          <w:i/>
          <w:iCs/>
          <w:color w:val="FF0000"/>
          <w:sz w:val="32"/>
          <w:szCs w:val="32"/>
        </w:rPr>
        <w:t>Qualification</w:t>
      </w:r>
      <w:r w:rsidRPr="00CD34E6">
        <w:rPr>
          <w:rFonts w:ascii="Palatino Linotype" w:hAnsi="Palatino Linotype"/>
          <w:b/>
          <w:bCs/>
          <w:i/>
          <w:iCs/>
          <w:color w:val="FF0000"/>
          <w:sz w:val="22"/>
          <w:szCs w:val="22"/>
        </w:rPr>
        <w:tab/>
      </w:r>
      <w:r w:rsidRPr="00CD34E6">
        <w:rPr>
          <w:rFonts w:ascii="Palatino Linotype" w:hAnsi="Palatino Linotype"/>
          <w:b/>
          <w:bCs/>
          <w:i/>
          <w:iCs/>
          <w:color w:val="FF0000"/>
          <w:sz w:val="28"/>
          <w:szCs w:val="28"/>
        </w:rPr>
        <w:tab/>
      </w:r>
    </w:p>
    <w:p w:rsidR="006E1DB6" w:rsidRDefault="006E1DB6" w:rsidP="006E1DB6">
      <w:pPr>
        <w:rPr>
          <w:rFonts w:ascii="Palatino Linotype" w:hAnsi="Palatino Linotype"/>
          <w:b/>
          <w:bCs/>
          <w:sz w:val="22"/>
          <w:szCs w:val="22"/>
        </w:rPr>
      </w:pPr>
    </w:p>
    <w:p w:rsidR="006E1DB6" w:rsidRPr="00835993" w:rsidRDefault="006E1DB6" w:rsidP="006E1DB6">
      <w:pPr>
        <w:rPr>
          <w:rFonts w:ascii="Palatino Linotype" w:hAnsi="Palatino Linotype"/>
        </w:rPr>
      </w:pPr>
      <w:r w:rsidRPr="00835993">
        <w:rPr>
          <w:rFonts w:ascii="Palatino Linotype" w:hAnsi="Palatino Linotype"/>
          <w:b/>
          <w:bCs/>
          <w:sz w:val="22"/>
          <w:szCs w:val="22"/>
        </w:rPr>
        <w:t>Arabic</w:t>
      </w:r>
      <w:r w:rsidRPr="00835993">
        <w:rPr>
          <w:rFonts w:ascii="Palatino Linotype" w:hAnsi="Palatino Linotype"/>
          <w:sz w:val="22"/>
          <w:szCs w:val="22"/>
        </w:rPr>
        <w:t xml:space="preserve"> </w:t>
      </w:r>
      <w:r w:rsidRPr="00835993">
        <w:rPr>
          <w:rFonts w:ascii="Palatino Linotype" w:hAnsi="Palatino Linotype"/>
        </w:rPr>
        <w:t xml:space="preserve">    </w:t>
      </w:r>
      <w:r>
        <w:rPr>
          <w:rFonts w:ascii="Palatino Linotype" w:hAnsi="Palatino Linotype"/>
          <w:sz w:val="22"/>
          <w:szCs w:val="22"/>
        </w:rPr>
        <w:t>Native speaker</w:t>
      </w:r>
      <w:r w:rsidRPr="00835993">
        <w:rPr>
          <w:rFonts w:ascii="Palatino Linotype" w:hAnsi="Palatino Linotype"/>
        </w:rPr>
        <w:t xml:space="preserve">                       </w:t>
      </w:r>
      <w:r w:rsidRPr="00835993">
        <w:rPr>
          <w:rFonts w:ascii="Palatino Linotype" w:hAnsi="Palatino Linotype"/>
          <w:sz w:val="22"/>
          <w:szCs w:val="22"/>
        </w:rPr>
        <w:tab/>
      </w:r>
      <w:r w:rsidRPr="00835993">
        <w:rPr>
          <w:rFonts w:ascii="Palatino Linotype" w:hAnsi="Palatino Linotype"/>
        </w:rPr>
        <w:tab/>
      </w:r>
    </w:p>
    <w:p w:rsidR="006E1DB6" w:rsidRDefault="006E1DB6" w:rsidP="006E1DB6">
      <w:pPr>
        <w:rPr>
          <w:rFonts w:ascii="Palatino Linotype" w:hAnsi="Palatino Linotype"/>
        </w:rPr>
      </w:pPr>
      <w:r w:rsidRPr="00835993">
        <w:rPr>
          <w:rFonts w:ascii="Palatino Linotype" w:hAnsi="Palatino Linotype"/>
          <w:b/>
          <w:bCs/>
          <w:sz w:val="22"/>
          <w:szCs w:val="22"/>
        </w:rPr>
        <w:t>English</w:t>
      </w:r>
      <w:r w:rsidRPr="0026427F">
        <w:rPr>
          <w:rFonts w:ascii="Palatino Linotype" w:hAnsi="Palatino Linotype"/>
          <w:sz w:val="22"/>
          <w:szCs w:val="22"/>
        </w:rPr>
        <w:t xml:space="preserve"> </w:t>
      </w:r>
      <w:r>
        <w:rPr>
          <w:rFonts w:ascii="Palatino Linotype" w:hAnsi="Palatino Linotype"/>
          <w:sz w:val="22"/>
          <w:szCs w:val="22"/>
        </w:rPr>
        <w:t xml:space="preserve"> </w:t>
      </w:r>
      <w:r w:rsidR="00AB7499">
        <w:rPr>
          <w:rFonts w:ascii="Palatino Linotype" w:hAnsi="Palatino Linotype"/>
          <w:sz w:val="22"/>
          <w:szCs w:val="22"/>
        </w:rPr>
        <w:t xml:space="preserve"> </w:t>
      </w:r>
      <w:r>
        <w:rPr>
          <w:rFonts w:ascii="Palatino Linotype" w:hAnsi="Palatino Linotype"/>
          <w:sz w:val="22"/>
          <w:szCs w:val="22"/>
        </w:rPr>
        <w:t xml:space="preserve"> </w:t>
      </w:r>
      <w:r w:rsidRPr="00835993">
        <w:rPr>
          <w:rFonts w:ascii="Palatino Linotype" w:hAnsi="Palatino Linotype"/>
          <w:sz w:val="22"/>
          <w:szCs w:val="22"/>
        </w:rPr>
        <w:t>Very Good</w:t>
      </w:r>
      <w:r w:rsidRPr="00835993">
        <w:rPr>
          <w:rFonts w:ascii="Palatino Linotype" w:hAnsi="Palatino Linotype"/>
        </w:rPr>
        <w:tab/>
      </w:r>
    </w:p>
    <w:p w:rsidR="002853E9" w:rsidRDefault="006E1DB6" w:rsidP="006E1DB6">
      <w:pPr>
        <w:rPr>
          <w:rFonts w:ascii="Palatino Linotype" w:hAnsi="Palatino Linotype"/>
        </w:rPr>
      </w:pPr>
      <w:r w:rsidRPr="00835993">
        <w:rPr>
          <w:rFonts w:ascii="Palatino Linotype" w:hAnsi="Palatino Linotype"/>
        </w:rPr>
        <w:tab/>
      </w:r>
      <w:r w:rsidRPr="00835993">
        <w:rPr>
          <w:rFonts w:ascii="Palatino Linotype" w:hAnsi="Palatino Linotype"/>
        </w:rPr>
        <w:tab/>
      </w:r>
      <w:r w:rsidRPr="00835993">
        <w:rPr>
          <w:rFonts w:ascii="Palatino Linotype" w:hAnsi="Palatino Linotype"/>
          <w:sz w:val="22"/>
          <w:szCs w:val="22"/>
        </w:rPr>
        <w:tab/>
      </w:r>
      <w:r w:rsidRPr="00835993">
        <w:rPr>
          <w:rFonts w:ascii="Palatino Linotype" w:hAnsi="Palatino Linotype"/>
          <w:sz w:val="22"/>
          <w:szCs w:val="22"/>
        </w:rPr>
        <w:tab/>
      </w:r>
      <w:r w:rsidRPr="00835993">
        <w:rPr>
          <w:rFonts w:ascii="Palatino Linotype" w:hAnsi="Palatino Linotype"/>
        </w:rPr>
        <w:tab/>
      </w:r>
    </w:p>
    <w:p w:rsidR="009D3F43" w:rsidRPr="0026427F" w:rsidRDefault="006E1DB6" w:rsidP="00232FF1">
      <w:pPr>
        <w:rPr>
          <w:rFonts w:ascii="Palatino Linotype" w:hAnsi="Palatino Linotype"/>
        </w:rPr>
      </w:pPr>
      <w:r w:rsidRPr="00835993">
        <w:rPr>
          <w:rFonts w:ascii="Palatino Linotype" w:hAnsi="Palatino Linotype"/>
        </w:rPr>
        <w:tab/>
      </w:r>
    </w:p>
    <w:p w:rsidR="006E1DB6" w:rsidRPr="00CD34E6" w:rsidRDefault="006E1DB6" w:rsidP="006E1DB6">
      <w:pPr>
        <w:pBdr>
          <w:top w:val="single" w:sz="4" w:space="1" w:color="auto"/>
          <w:left w:val="single" w:sz="4" w:space="4" w:color="auto"/>
          <w:bottom w:val="single" w:sz="4" w:space="1" w:color="auto"/>
          <w:right w:val="single" w:sz="4" w:space="4" w:color="auto"/>
        </w:pBdr>
        <w:jc w:val="center"/>
        <w:rPr>
          <w:rFonts w:ascii="Palatino Linotype" w:hAnsi="Palatino Linotype"/>
          <w:b/>
          <w:bCs/>
          <w:i/>
          <w:iCs/>
          <w:color w:val="FF0000"/>
          <w:sz w:val="32"/>
          <w:szCs w:val="32"/>
        </w:rPr>
      </w:pPr>
      <w:r w:rsidRPr="00CD34E6">
        <w:rPr>
          <w:rFonts w:ascii="Palatino Linotype" w:hAnsi="Palatino Linotype"/>
          <w:b/>
          <w:bCs/>
          <w:i/>
          <w:iCs/>
          <w:color w:val="FF0000"/>
          <w:sz w:val="32"/>
          <w:szCs w:val="32"/>
        </w:rPr>
        <w:t>Computer Skills</w:t>
      </w:r>
    </w:p>
    <w:p w:rsidR="002853E9" w:rsidRPr="002853E9" w:rsidRDefault="002853E9" w:rsidP="002853E9">
      <w:pPr>
        <w:ind w:left="720"/>
        <w:rPr>
          <w:rFonts w:ascii="Palatino Linotype" w:hAnsi="Palatino Linotype"/>
          <w:b/>
          <w:bCs/>
          <w:sz w:val="32"/>
          <w:szCs w:val="32"/>
          <w:u w:val="single"/>
        </w:rPr>
      </w:pPr>
    </w:p>
    <w:p w:rsidR="006E1DB6" w:rsidRPr="00835993" w:rsidRDefault="006E1DB6" w:rsidP="006E1DB6">
      <w:pPr>
        <w:numPr>
          <w:ilvl w:val="0"/>
          <w:numId w:val="5"/>
        </w:numPr>
        <w:rPr>
          <w:rFonts w:ascii="Palatino Linotype" w:hAnsi="Palatino Linotype"/>
          <w:b/>
          <w:bCs/>
          <w:sz w:val="32"/>
          <w:szCs w:val="32"/>
          <w:u w:val="single"/>
        </w:rPr>
      </w:pPr>
      <w:r w:rsidRPr="00835993">
        <w:rPr>
          <w:rFonts w:ascii="Palatino Linotype" w:hAnsi="Palatino Linotype"/>
          <w:sz w:val="22"/>
          <w:szCs w:val="22"/>
        </w:rPr>
        <w:t>Microsoft Word</w:t>
      </w:r>
    </w:p>
    <w:p w:rsidR="006E1DB6" w:rsidRPr="00835993" w:rsidRDefault="006E1DB6" w:rsidP="006E1DB6">
      <w:pPr>
        <w:numPr>
          <w:ilvl w:val="0"/>
          <w:numId w:val="5"/>
        </w:numPr>
        <w:rPr>
          <w:rFonts w:ascii="Palatino Linotype" w:hAnsi="Palatino Linotype"/>
          <w:sz w:val="22"/>
          <w:szCs w:val="22"/>
        </w:rPr>
      </w:pPr>
      <w:r w:rsidRPr="00835993">
        <w:rPr>
          <w:rFonts w:ascii="Palatino Linotype" w:hAnsi="Palatino Linotype"/>
          <w:sz w:val="22"/>
          <w:szCs w:val="22"/>
        </w:rPr>
        <w:t>Microsoft Excel</w:t>
      </w:r>
    </w:p>
    <w:p w:rsidR="006E1DB6" w:rsidRPr="00835993" w:rsidRDefault="006E1DB6" w:rsidP="006E1DB6">
      <w:pPr>
        <w:numPr>
          <w:ilvl w:val="0"/>
          <w:numId w:val="5"/>
        </w:numPr>
        <w:rPr>
          <w:rFonts w:ascii="Palatino Linotype" w:hAnsi="Palatino Linotype"/>
          <w:sz w:val="22"/>
          <w:szCs w:val="22"/>
        </w:rPr>
      </w:pPr>
      <w:r w:rsidRPr="00835993">
        <w:rPr>
          <w:rFonts w:ascii="Palatino Linotype" w:hAnsi="Palatino Linotype"/>
          <w:sz w:val="22"/>
          <w:szCs w:val="22"/>
        </w:rPr>
        <w:t>Microsoft Power Point</w:t>
      </w:r>
    </w:p>
    <w:p w:rsidR="006E1DB6" w:rsidRDefault="006E1DB6" w:rsidP="006E1DB6">
      <w:pPr>
        <w:numPr>
          <w:ilvl w:val="0"/>
          <w:numId w:val="5"/>
        </w:numPr>
        <w:rPr>
          <w:rFonts w:ascii="Palatino Linotype" w:hAnsi="Palatino Linotype"/>
          <w:sz w:val="22"/>
          <w:szCs w:val="22"/>
        </w:rPr>
      </w:pPr>
      <w:r w:rsidRPr="00835993">
        <w:rPr>
          <w:rFonts w:ascii="Palatino Linotype" w:hAnsi="Palatino Linotype"/>
          <w:sz w:val="22"/>
          <w:szCs w:val="22"/>
        </w:rPr>
        <w:t>Microsoft Outlook</w:t>
      </w:r>
    </w:p>
    <w:p w:rsidR="00B07827" w:rsidRDefault="00B07827" w:rsidP="006E1DB6">
      <w:pPr>
        <w:numPr>
          <w:ilvl w:val="0"/>
          <w:numId w:val="5"/>
        </w:numPr>
        <w:rPr>
          <w:rFonts w:ascii="Palatino Linotype" w:hAnsi="Palatino Linotype"/>
          <w:sz w:val="22"/>
          <w:szCs w:val="22"/>
        </w:rPr>
      </w:pPr>
      <w:r>
        <w:rPr>
          <w:rFonts w:ascii="Palatino Linotype" w:hAnsi="Palatino Linotype"/>
          <w:sz w:val="22"/>
          <w:szCs w:val="22"/>
        </w:rPr>
        <w:t xml:space="preserve">SAP System </w:t>
      </w:r>
      <w:r w:rsidR="0006182B">
        <w:rPr>
          <w:rFonts w:ascii="Palatino Linotype" w:hAnsi="Palatino Linotype"/>
          <w:sz w:val="22"/>
          <w:szCs w:val="22"/>
        </w:rPr>
        <w:t>( sales module</w:t>
      </w:r>
      <w:r w:rsidR="006D77D0">
        <w:rPr>
          <w:rFonts w:ascii="Palatino Linotype" w:hAnsi="Palatino Linotype"/>
          <w:sz w:val="22"/>
          <w:szCs w:val="22"/>
        </w:rPr>
        <w:t xml:space="preserve"> )</w:t>
      </w:r>
    </w:p>
    <w:p w:rsidR="002853E9" w:rsidRPr="00835993" w:rsidRDefault="002853E9" w:rsidP="002853E9">
      <w:pPr>
        <w:rPr>
          <w:rFonts w:ascii="Palatino Linotype" w:hAnsi="Palatino Linotype"/>
        </w:rPr>
      </w:pPr>
    </w:p>
    <w:p w:rsidR="006E1DB6" w:rsidRPr="00835993" w:rsidRDefault="006E1DB6" w:rsidP="006E1DB6">
      <w:pPr>
        <w:rPr>
          <w:rFonts w:ascii="Palatino Linotype" w:hAnsi="Palatino Linotype"/>
        </w:rPr>
      </w:pPr>
    </w:p>
    <w:p w:rsidR="006E1DB6" w:rsidRPr="00CD34E6" w:rsidRDefault="006E1DB6" w:rsidP="006E1DB6">
      <w:pPr>
        <w:pBdr>
          <w:top w:val="single" w:sz="4" w:space="1" w:color="auto"/>
          <w:left w:val="single" w:sz="4" w:space="4" w:color="auto"/>
          <w:bottom w:val="single" w:sz="4" w:space="1" w:color="auto"/>
          <w:right w:val="single" w:sz="4" w:space="4" w:color="auto"/>
        </w:pBdr>
        <w:jc w:val="center"/>
        <w:rPr>
          <w:rFonts w:ascii="Palatino Linotype" w:hAnsi="Palatino Linotype"/>
          <w:i/>
          <w:iCs/>
          <w:color w:val="FF0000"/>
          <w:sz w:val="22"/>
          <w:szCs w:val="22"/>
        </w:rPr>
      </w:pPr>
      <w:r w:rsidRPr="00CD34E6">
        <w:rPr>
          <w:rFonts w:ascii="Palatino Linotype" w:hAnsi="Palatino Linotype"/>
          <w:b/>
          <w:bCs/>
          <w:i/>
          <w:iCs/>
          <w:color w:val="FF0000"/>
        </w:rPr>
        <w:t>TRAINING COURSES ATTENDED</w:t>
      </w:r>
    </w:p>
    <w:p w:rsidR="006E1DB6" w:rsidRDefault="006E1DB6" w:rsidP="006E1DB6">
      <w:pPr>
        <w:rPr>
          <w:rFonts w:ascii="Palatino Linotype" w:hAnsi="Palatino Linotype"/>
          <w:sz w:val="22"/>
          <w:szCs w:val="22"/>
        </w:rPr>
      </w:pPr>
    </w:p>
    <w:p w:rsidR="006E1DB6" w:rsidRDefault="006E1DB6" w:rsidP="006E1DB6">
      <w:pPr>
        <w:rPr>
          <w:rFonts w:ascii="Palatino Linotype" w:hAnsi="Palatino Linotype"/>
          <w:sz w:val="22"/>
          <w:szCs w:val="22"/>
          <w:rtl/>
        </w:rPr>
      </w:pPr>
      <w:r w:rsidRPr="00835993">
        <w:rPr>
          <w:rFonts w:ascii="Palatino Linotype" w:hAnsi="Palatino Linotype"/>
          <w:sz w:val="22"/>
          <w:szCs w:val="22"/>
        </w:rPr>
        <w:t>Handling Objection</w:t>
      </w:r>
    </w:p>
    <w:p w:rsidR="006F37FA" w:rsidRPr="00835993" w:rsidRDefault="006F37FA" w:rsidP="006E1DB6">
      <w:pPr>
        <w:rPr>
          <w:rFonts w:ascii="Palatino Linotype" w:hAnsi="Palatino Linotype"/>
          <w:sz w:val="22"/>
          <w:szCs w:val="22"/>
        </w:rPr>
      </w:pPr>
    </w:p>
    <w:p w:rsidR="006E1DB6" w:rsidRDefault="006E1DB6" w:rsidP="006E1DB6">
      <w:pPr>
        <w:rPr>
          <w:rFonts w:ascii="Palatino Linotype" w:hAnsi="Palatino Linotype"/>
          <w:sz w:val="22"/>
          <w:szCs w:val="22"/>
          <w:rtl/>
        </w:rPr>
      </w:pPr>
      <w:r w:rsidRPr="00835993">
        <w:rPr>
          <w:rFonts w:ascii="Palatino Linotype" w:hAnsi="Palatino Linotype"/>
          <w:sz w:val="22"/>
          <w:szCs w:val="22"/>
        </w:rPr>
        <w:t>Negotiation Skills</w:t>
      </w:r>
    </w:p>
    <w:p w:rsidR="006F37FA" w:rsidRPr="00835993" w:rsidRDefault="006F37FA" w:rsidP="006E1DB6">
      <w:pPr>
        <w:rPr>
          <w:rFonts w:ascii="Palatino Linotype" w:hAnsi="Palatino Linotype"/>
          <w:sz w:val="22"/>
          <w:szCs w:val="22"/>
        </w:rPr>
      </w:pPr>
    </w:p>
    <w:p w:rsidR="006E1DB6" w:rsidRDefault="006E1DB6" w:rsidP="006E1DB6">
      <w:pPr>
        <w:pStyle w:val="BodyText2"/>
        <w:ind w:right="360"/>
        <w:jc w:val="left"/>
        <w:rPr>
          <w:rFonts w:ascii="Palatino Linotype" w:hAnsi="Palatino Linotype" w:cs="Times New Roman"/>
          <w:b w:val="0"/>
          <w:bCs w:val="0"/>
          <w:sz w:val="22"/>
          <w:szCs w:val="22"/>
          <w:rtl/>
        </w:rPr>
      </w:pPr>
      <w:r w:rsidRPr="00835993">
        <w:rPr>
          <w:rFonts w:ascii="Palatino Linotype" w:hAnsi="Palatino Linotype" w:cs="Times New Roman"/>
          <w:b w:val="0"/>
          <w:bCs w:val="0"/>
          <w:sz w:val="22"/>
          <w:szCs w:val="22"/>
        </w:rPr>
        <w:t>Managing Key Accounts</w:t>
      </w:r>
    </w:p>
    <w:p w:rsidR="006F37FA" w:rsidRPr="00835993" w:rsidRDefault="006F37FA" w:rsidP="006E1DB6">
      <w:pPr>
        <w:pStyle w:val="BodyText2"/>
        <w:ind w:right="360"/>
        <w:jc w:val="left"/>
        <w:rPr>
          <w:rFonts w:ascii="Palatino Linotype" w:hAnsi="Palatino Linotype" w:cs="Times New Roman"/>
          <w:b w:val="0"/>
          <w:bCs w:val="0"/>
          <w:sz w:val="22"/>
          <w:szCs w:val="22"/>
        </w:rPr>
      </w:pPr>
    </w:p>
    <w:p w:rsidR="006F37FA" w:rsidRDefault="006E1DB6" w:rsidP="006E1DB6">
      <w:pPr>
        <w:pStyle w:val="BodyText2"/>
        <w:ind w:right="360"/>
        <w:jc w:val="left"/>
        <w:rPr>
          <w:rFonts w:ascii="Palatino Linotype" w:hAnsi="Palatino Linotype" w:cs="Times New Roman"/>
          <w:b w:val="0"/>
          <w:bCs w:val="0"/>
          <w:sz w:val="22"/>
          <w:szCs w:val="22"/>
          <w:rtl/>
        </w:rPr>
      </w:pPr>
      <w:r w:rsidRPr="00835993">
        <w:rPr>
          <w:rFonts w:ascii="Palatino Linotype" w:hAnsi="Palatino Linotype" w:cs="Times New Roman"/>
          <w:b w:val="0"/>
          <w:bCs w:val="0"/>
          <w:sz w:val="22"/>
          <w:szCs w:val="22"/>
        </w:rPr>
        <w:t xml:space="preserve">MXS (Marketing Excellence Series) Under BAT  </w:t>
      </w:r>
    </w:p>
    <w:p w:rsidR="006E1DB6" w:rsidRDefault="006E1DB6" w:rsidP="006E1DB6">
      <w:pPr>
        <w:pStyle w:val="BodyText2"/>
        <w:ind w:right="360"/>
        <w:jc w:val="left"/>
        <w:rPr>
          <w:rFonts w:ascii="Palatino Linotype" w:hAnsi="Palatino Linotype" w:cs="Times New Roman"/>
          <w:b w:val="0"/>
          <w:bCs w:val="0"/>
          <w:sz w:val="22"/>
          <w:szCs w:val="22"/>
        </w:rPr>
      </w:pPr>
      <w:r w:rsidRPr="00835993">
        <w:rPr>
          <w:rFonts w:ascii="Palatino Linotype" w:hAnsi="Palatino Linotype" w:cs="Times New Roman"/>
          <w:b w:val="0"/>
          <w:bCs w:val="0"/>
          <w:sz w:val="22"/>
          <w:szCs w:val="22"/>
        </w:rPr>
        <w:t xml:space="preserve">    </w:t>
      </w:r>
    </w:p>
    <w:p w:rsidR="006E1DB6" w:rsidRDefault="006E1DB6" w:rsidP="006E1DB6">
      <w:pPr>
        <w:pStyle w:val="BodyText2"/>
        <w:ind w:right="360"/>
        <w:jc w:val="left"/>
        <w:rPr>
          <w:rFonts w:ascii="Palatino Linotype" w:hAnsi="Palatino Linotype" w:cs="Times New Roman"/>
          <w:b w:val="0"/>
          <w:bCs w:val="0"/>
          <w:sz w:val="22"/>
          <w:szCs w:val="22"/>
        </w:rPr>
      </w:pPr>
      <w:r w:rsidRPr="00B80F41">
        <w:rPr>
          <w:rFonts w:ascii="Palatino Linotype" w:hAnsi="Palatino Linotype" w:cs="Times New Roman"/>
          <w:b w:val="0"/>
          <w:bCs w:val="0"/>
          <w:sz w:val="22"/>
          <w:szCs w:val="22"/>
        </w:rPr>
        <w:t>POSITIVE Sales Excellence/ BAT</w:t>
      </w:r>
    </w:p>
    <w:p w:rsidR="006D77D0" w:rsidRDefault="006D77D0" w:rsidP="006E1DB6">
      <w:pPr>
        <w:pStyle w:val="BodyText2"/>
        <w:ind w:right="360"/>
        <w:jc w:val="left"/>
        <w:rPr>
          <w:rFonts w:ascii="Palatino Linotype" w:hAnsi="Palatino Linotype" w:cs="Times New Roman"/>
          <w:b w:val="0"/>
          <w:bCs w:val="0"/>
          <w:sz w:val="22"/>
          <w:szCs w:val="22"/>
        </w:rPr>
      </w:pPr>
    </w:p>
    <w:p w:rsidR="006D77D0" w:rsidRDefault="006D77D0" w:rsidP="006E1DB6">
      <w:pPr>
        <w:pStyle w:val="BodyText2"/>
        <w:ind w:right="360"/>
        <w:jc w:val="left"/>
        <w:rPr>
          <w:rFonts w:ascii="Palatino Linotype" w:hAnsi="Palatino Linotype" w:cs="Times New Roman"/>
          <w:b w:val="0"/>
          <w:bCs w:val="0"/>
          <w:sz w:val="22"/>
          <w:szCs w:val="22"/>
        </w:rPr>
      </w:pPr>
      <w:r>
        <w:rPr>
          <w:rFonts w:ascii="Palatino Linotype" w:hAnsi="Palatino Linotype" w:cs="Times New Roman"/>
          <w:b w:val="0"/>
          <w:bCs w:val="0"/>
          <w:sz w:val="22"/>
          <w:szCs w:val="22"/>
        </w:rPr>
        <w:t xml:space="preserve">Implementation </w:t>
      </w:r>
      <w:r w:rsidR="0006182B">
        <w:rPr>
          <w:rFonts w:ascii="Palatino Linotype" w:hAnsi="Palatino Linotype" w:cs="Times New Roman"/>
          <w:b w:val="0"/>
          <w:bCs w:val="0"/>
          <w:sz w:val="22"/>
          <w:szCs w:val="22"/>
        </w:rPr>
        <w:t>(7</w:t>
      </w:r>
      <w:r>
        <w:rPr>
          <w:rFonts w:ascii="Palatino Linotype" w:hAnsi="Palatino Linotype" w:cs="Times New Roman"/>
          <w:b w:val="0"/>
          <w:bCs w:val="0"/>
          <w:sz w:val="22"/>
          <w:szCs w:val="22"/>
        </w:rPr>
        <w:t xml:space="preserve"> </w:t>
      </w:r>
      <w:r w:rsidR="0006182B">
        <w:rPr>
          <w:rFonts w:ascii="Palatino Linotype" w:hAnsi="Palatino Linotype" w:cs="Times New Roman"/>
          <w:b w:val="0"/>
          <w:bCs w:val="0"/>
          <w:sz w:val="22"/>
          <w:szCs w:val="22"/>
        </w:rPr>
        <w:t>month SAP</w:t>
      </w:r>
      <w:r>
        <w:rPr>
          <w:rFonts w:ascii="Palatino Linotype" w:hAnsi="Palatino Linotype" w:cs="Times New Roman"/>
          <w:b w:val="0"/>
          <w:bCs w:val="0"/>
          <w:sz w:val="22"/>
          <w:szCs w:val="22"/>
        </w:rPr>
        <w:t xml:space="preserve"> Consultant </w:t>
      </w:r>
      <w:r w:rsidR="0006182B">
        <w:rPr>
          <w:rFonts w:ascii="Palatino Linotype" w:hAnsi="Palatino Linotype" w:cs="Times New Roman"/>
          <w:b w:val="0"/>
          <w:bCs w:val="0"/>
          <w:sz w:val="22"/>
          <w:szCs w:val="22"/>
        </w:rPr>
        <w:t>SD)</w:t>
      </w:r>
      <w:r>
        <w:rPr>
          <w:rFonts w:ascii="Palatino Linotype" w:hAnsi="Palatino Linotype" w:cs="Times New Roman"/>
          <w:b w:val="0"/>
          <w:bCs w:val="0"/>
          <w:sz w:val="22"/>
          <w:szCs w:val="22"/>
        </w:rPr>
        <w:t xml:space="preserve">  </w:t>
      </w:r>
    </w:p>
    <w:p w:rsidR="002853E9" w:rsidRDefault="002853E9" w:rsidP="006E1DB6">
      <w:pPr>
        <w:pStyle w:val="BodyText2"/>
        <w:ind w:right="360"/>
        <w:jc w:val="left"/>
        <w:rPr>
          <w:rFonts w:ascii="Palatino Linotype" w:hAnsi="Palatino Linotype" w:cs="Times New Roman"/>
          <w:b w:val="0"/>
          <w:bCs w:val="0"/>
          <w:sz w:val="22"/>
          <w:szCs w:val="22"/>
        </w:rPr>
      </w:pPr>
    </w:p>
    <w:p w:rsidR="006E1DB6" w:rsidRPr="00B9436F" w:rsidRDefault="005949EF" w:rsidP="00B9436F">
      <w:pPr>
        <w:pStyle w:val="BodyText2"/>
        <w:ind w:right="360"/>
        <w:jc w:val="left"/>
        <w:rPr>
          <w:rFonts w:ascii="Palatino Linotype" w:hAnsi="Palatino Linotype" w:cs="Times New Roman"/>
          <w:b w:val="0"/>
          <w:bCs w:val="0"/>
          <w:color w:val="FF0000"/>
          <w:sz w:val="22"/>
          <w:szCs w:val="22"/>
        </w:rPr>
      </w:pPr>
      <w:r w:rsidRPr="005949EF">
        <w:rPr>
          <w:rFonts w:ascii="Palatino Linotype" w:hAnsi="Palatino Linotype" w:cs="Times New Roman"/>
          <w:b w:val="0"/>
          <w:bCs w:val="0"/>
          <w:sz w:val="22"/>
          <w:szCs w:val="22"/>
        </w:rPr>
        <w:t xml:space="preserve">I am </w:t>
      </w:r>
      <w:r w:rsidR="00B9436F">
        <w:rPr>
          <w:rFonts w:ascii="Palatino Linotype" w:hAnsi="Palatino Linotype" w:cs="Times New Roman"/>
          <w:b w:val="0"/>
          <w:bCs w:val="0"/>
          <w:sz w:val="22"/>
          <w:szCs w:val="22"/>
        </w:rPr>
        <w:t>studying</w:t>
      </w:r>
      <w:r w:rsidR="00B9436F">
        <w:rPr>
          <w:rFonts w:ascii="Palatino Linotype" w:hAnsi="Palatino Linotype" w:cs="Times New Roman" w:hint="cs"/>
          <w:b w:val="0"/>
          <w:bCs w:val="0"/>
          <w:sz w:val="22"/>
          <w:szCs w:val="22"/>
          <w:rtl/>
        </w:rPr>
        <w:t>)</w:t>
      </w:r>
      <w:r w:rsidR="00B9436F">
        <w:rPr>
          <w:rFonts w:ascii="Palatino Linotype" w:hAnsi="Palatino Linotype" w:cs="Times New Roman"/>
          <w:b w:val="0"/>
          <w:bCs w:val="0"/>
          <w:sz w:val="22"/>
          <w:szCs w:val="22"/>
        </w:rPr>
        <w:t xml:space="preserve"> </w:t>
      </w:r>
      <w:r w:rsidR="0006182B">
        <w:rPr>
          <w:rFonts w:ascii="Palatino Linotype" w:hAnsi="Palatino Linotype" w:cs="Times New Roman"/>
          <w:b w:val="0"/>
          <w:bCs w:val="0"/>
          <w:sz w:val="22"/>
          <w:szCs w:val="22"/>
        </w:rPr>
        <w:t>MB</w:t>
      </w:r>
      <w:r w:rsidR="00B9436F" w:rsidRPr="005949EF">
        <w:rPr>
          <w:rFonts w:ascii="Palatino Linotype" w:hAnsi="Palatino Linotype" w:cs="Times New Roman"/>
          <w:b w:val="0"/>
          <w:bCs w:val="0"/>
          <w:sz w:val="22"/>
          <w:szCs w:val="22"/>
        </w:rPr>
        <w:t>A</w:t>
      </w:r>
      <w:r w:rsidR="00B9436F">
        <w:rPr>
          <w:rFonts w:ascii="Palatino Linotype" w:hAnsi="Palatino Linotype" w:cs="Times New Roman"/>
          <w:b w:val="0"/>
          <w:bCs w:val="0"/>
          <w:sz w:val="22"/>
          <w:szCs w:val="22"/>
        </w:rPr>
        <w:t>) Global Business in</w:t>
      </w:r>
      <w:r w:rsidR="00B9436F">
        <w:rPr>
          <w:rStyle w:val="shorttext"/>
          <w:rFonts w:ascii="Arial" w:hAnsi="Arial" w:cs="Arial" w:hint="cs"/>
          <w:color w:val="222222"/>
          <w:rtl/>
          <w:lang w:val="en"/>
        </w:rPr>
        <w:t xml:space="preserve"> </w:t>
      </w:r>
      <w:r w:rsidR="00B9436F" w:rsidRPr="00B9436F">
        <w:rPr>
          <w:rFonts w:ascii="Palatino Linotype" w:hAnsi="Palatino Linotype" w:cs="Times New Roman"/>
          <w:b w:val="0"/>
          <w:bCs w:val="0"/>
          <w:color w:val="FF0000"/>
          <w:sz w:val="22"/>
          <w:szCs w:val="22"/>
        </w:rPr>
        <w:t>Eslsca School</w:t>
      </w:r>
    </w:p>
    <w:p w:rsidR="006E1DB6" w:rsidRPr="00B9436F" w:rsidRDefault="006E1DB6" w:rsidP="006E1DB6">
      <w:pPr>
        <w:rPr>
          <w:rFonts w:ascii="Palatino Linotype" w:hAnsi="Palatino Linotype"/>
          <w:color w:val="FF0000"/>
        </w:rPr>
      </w:pPr>
    </w:p>
    <w:p w:rsidR="006E1DB6" w:rsidRPr="00CD34E6" w:rsidRDefault="006E1DB6" w:rsidP="006E1DB6">
      <w:pPr>
        <w:pBdr>
          <w:top w:val="single" w:sz="4" w:space="1" w:color="auto"/>
          <w:left w:val="single" w:sz="4" w:space="4" w:color="auto"/>
          <w:bottom w:val="single" w:sz="4" w:space="1" w:color="auto"/>
          <w:right w:val="single" w:sz="4" w:space="4" w:color="auto"/>
        </w:pBdr>
        <w:jc w:val="center"/>
        <w:rPr>
          <w:rFonts w:ascii="Palatino Linotype" w:hAnsi="Palatino Linotype"/>
          <w:i/>
          <w:iCs/>
          <w:color w:val="FF0000"/>
          <w:sz w:val="22"/>
          <w:szCs w:val="22"/>
        </w:rPr>
      </w:pPr>
      <w:r w:rsidRPr="00CD34E6">
        <w:rPr>
          <w:rFonts w:ascii="Palatino Linotype" w:hAnsi="Palatino Linotype"/>
          <w:b/>
          <w:bCs/>
          <w:i/>
          <w:iCs/>
          <w:color w:val="FF0000"/>
        </w:rPr>
        <w:t>Personal Data</w:t>
      </w:r>
    </w:p>
    <w:p w:rsidR="00A92BCB" w:rsidRDefault="00A92BCB" w:rsidP="00A92BCB">
      <w:pPr>
        <w:ind w:left="720"/>
        <w:rPr>
          <w:rFonts w:ascii="Palatino Linotype" w:hAnsi="Palatino Linotype"/>
          <w:sz w:val="22"/>
          <w:szCs w:val="22"/>
        </w:rPr>
      </w:pPr>
    </w:p>
    <w:p w:rsidR="006E1DB6" w:rsidRPr="00835993" w:rsidRDefault="006E1DB6" w:rsidP="006E1DB6">
      <w:pPr>
        <w:numPr>
          <w:ilvl w:val="0"/>
          <w:numId w:val="4"/>
        </w:numPr>
        <w:rPr>
          <w:rFonts w:ascii="Palatino Linotype" w:hAnsi="Palatino Linotype"/>
          <w:sz w:val="22"/>
          <w:szCs w:val="22"/>
        </w:rPr>
      </w:pPr>
      <w:r w:rsidRPr="00835993">
        <w:rPr>
          <w:rFonts w:ascii="Palatino Linotype" w:hAnsi="Palatino Linotype"/>
          <w:sz w:val="22"/>
          <w:szCs w:val="22"/>
        </w:rPr>
        <w:t xml:space="preserve">Date of Birth: </w:t>
      </w:r>
      <w:r>
        <w:rPr>
          <w:rFonts w:ascii="Palatino Linotype" w:hAnsi="Palatino Linotype"/>
          <w:sz w:val="22"/>
          <w:szCs w:val="22"/>
        </w:rPr>
        <w:t>26</w:t>
      </w:r>
      <w:r w:rsidRPr="00835993">
        <w:rPr>
          <w:rFonts w:ascii="Palatino Linotype" w:hAnsi="Palatino Linotype"/>
          <w:sz w:val="22"/>
          <w:szCs w:val="22"/>
        </w:rPr>
        <w:t>/</w:t>
      </w:r>
      <w:r>
        <w:rPr>
          <w:rFonts w:ascii="Palatino Linotype" w:hAnsi="Palatino Linotype"/>
          <w:sz w:val="22"/>
          <w:szCs w:val="22"/>
        </w:rPr>
        <w:t>07</w:t>
      </w:r>
      <w:r w:rsidRPr="00835993">
        <w:rPr>
          <w:rFonts w:ascii="Palatino Linotype" w:hAnsi="Palatino Linotype"/>
          <w:sz w:val="22"/>
          <w:szCs w:val="22"/>
        </w:rPr>
        <w:t>/19</w:t>
      </w:r>
      <w:r>
        <w:rPr>
          <w:rFonts w:ascii="Palatino Linotype" w:hAnsi="Palatino Linotype"/>
          <w:sz w:val="22"/>
          <w:szCs w:val="22"/>
        </w:rPr>
        <w:t>79</w:t>
      </w:r>
    </w:p>
    <w:p w:rsidR="006E1DB6" w:rsidRPr="00835993" w:rsidRDefault="006E1DB6" w:rsidP="006E1DB6">
      <w:pPr>
        <w:numPr>
          <w:ilvl w:val="0"/>
          <w:numId w:val="4"/>
        </w:numPr>
        <w:rPr>
          <w:rFonts w:ascii="Palatino Linotype" w:hAnsi="Palatino Linotype"/>
          <w:sz w:val="22"/>
          <w:szCs w:val="22"/>
        </w:rPr>
      </w:pPr>
      <w:r w:rsidRPr="00835993">
        <w:rPr>
          <w:rFonts w:ascii="Palatino Linotype" w:hAnsi="Palatino Linotype"/>
          <w:sz w:val="22"/>
          <w:szCs w:val="22"/>
        </w:rPr>
        <w:t xml:space="preserve">Place of Birth: Cairo – Egypt </w:t>
      </w:r>
    </w:p>
    <w:p w:rsidR="00066D06" w:rsidRDefault="006E1DB6" w:rsidP="00066D06">
      <w:pPr>
        <w:numPr>
          <w:ilvl w:val="0"/>
          <w:numId w:val="4"/>
        </w:numPr>
        <w:rPr>
          <w:rFonts w:ascii="Palatino Linotype" w:hAnsi="Palatino Linotype"/>
          <w:sz w:val="22"/>
          <w:szCs w:val="22"/>
        </w:rPr>
      </w:pPr>
      <w:r w:rsidRPr="00835993">
        <w:rPr>
          <w:rFonts w:ascii="Palatino Linotype" w:hAnsi="Palatino Linotype"/>
          <w:sz w:val="22"/>
          <w:szCs w:val="22"/>
        </w:rPr>
        <w:t>Marital Status: Married.</w:t>
      </w:r>
    </w:p>
    <w:p w:rsidR="00066D06" w:rsidRPr="00066D06" w:rsidRDefault="00066D06" w:rsidP="00066D06">
      <w:pPr>
        <w:ind w:left="360"/>
        <w:rPr>
          <w:rFonts w:ascii="Palatino Linotype" w:hAnsi="Palatino Linotype"/>
          <w:sz w:val="22"/>
          <w:szCs w:val="22"/>
        </w:rPr>
      </w:pPr>
      <w:r>
        <w:rPr>
          <w:rFonts w:ascii="Palatino Linotype" w:hAnsi="Palatino Linotype"/>
          <w:sz w:val="22"/>
          <w:szCs w:val="22"/>
        </w:rPr>
        <w:t xml:space="preserve"> </w:t>
      </w:r>
    </w:p>
    <w:p w:rsidR="006E1DB6" w:rsidRPr="00835993" w:rsidRDefault="006E1DB6" w:rsidP="006E1DB6">
      <w:pPr>
        <w:rPr>
          <w:rFonts w:ascii="Palatino Linotype" w:hAnsi="Palatino Linotype"/>
        </w:rPr>
      </w:pPr>
    </w:p>
    <w:p w:rsidR="000725ED" w:rsidRDefault="006E1DB6" w:rsidP="006E1DB6">
      <w:pPr>
        <w:rPr>
          <w:lang w:bidi="ar-EG"/>
        </w:rPr>
      </w:pPr>
      <w:r w:rsidRPr="00835993">
        <w:rPr>
          <w:rFonts w:ascii="Palatino Linotype" w:hAnsi="Palatino Linotype"/>
        </w:rPr>
        <w:t xml:space="preserve">            ---------------------------------------------</w:t>
      </w:r>
      <w:r w:rsidR="0097283A" w:rsidRPr="00835993">
        <w:rPr>
          <w:rFonts w:ascii="Palatino Linotype" w:hAnsi="Palatino Linotype"/>
        </w:rPr>
        <w:t>---------------------------------------------</w:t>
      </w:r>
    </w:p>
    <w:sectPr w:rsidR="000725ED" w:rsidSect="003C5E11">
      <w:pgSz w:w="11906" w:h="16838"/>
      <w:pgMar w:top="1440" w:right="1800" w:bottom="1440" w:left="180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73A6C"/>
    <w:multiLevelType w:val="hybridMultilevel"/>
    <w:tmpl w:val="1D4C4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664CF"/>
    <w:multiLevelType w:val="hybridMultilevel"/>
    <w:tmpl w:val="85FE0AA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2682AD0"/>
    <w:multiLevelType w:val="hybridMultilevel"/>
    <w:tmpl w:val="636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164D2"/>
    <w:multiLevelType w:val="hybridMultilevel"/>
    <w:tmpl w:val="89086BE6"/>
    <w:lvl w:ilvl="0" w:tplc="0409000B">
      <w:start w:val="1"/>
      <w:numFmt w:val="bullet"/>
      <w:lvlText w:val=""/>
      <w:lvlJc w:val="left"/>
      <w:pPr>
        <w:ind w:left="720" w:hanging="360"/>
      </w:pPr>
      <w:rPr>
        <w:rFonts w:ascii="Wingdings" w:hAnsi="Wingdings" w:hint="default"/>
      </w:rPr>
    </w:lvl>
    <w:lvl w:ilvl="1" w:tplc="F8CA1778">
      <w:numFmt w:val="bullet"/>
      <w:lvlText w:val=""/>
      <w:lvlJc w:val="left"/>
      <w:pPr>
        <w:ind w:left="1440" w:hanging="360"/>
      </w:pPr>
      <w:rPr>
        <w:rFonts w:ascii="Symbol" w:eastAsia="Times New Roman" w:hAnsi="Symbol" w:cs="Times New Roman" w:hint="default"/>
        <w:b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25C7D"/>
    <w:multiLevelType w:val="hybridMultilevel"/>
    <w:tmpl w:val="BCCC7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903F62"/>
    <w:multiLevelType w:val="hybridMultilevel"/>
    <w:tmpl w:val="89A86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E3326"/>
    <w:multiLevelType w:val="hybridMultilevel"/>
    <w:tmpl w:val="CEAAF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B6"/>
    <w:rsid w:val="000147E3"/>
    <w:rsid w:val="0006182B"/>
    <w:rsid w:val="00066D06"/>
    <w:rsid w:val="000725ED"/>
    <w:rsid w:val="001D3D97"/>
    <w:rsid w:val="00221C13"/>
    <w:rsid w:val="00232FF1"/>
    <w:rsid w:val="002853E9"/>
    <w:rsid w:val="002A5A24"/>
    <w:rsid w:val="00316218"/>
    <w:rsid w:val="003C5E11"/>
    <w:rsid w:val="00453A40"/>
    <w:rsid w:val="00493A9A"/>
    <w:rsid w:val="005349F4"/>
    <w:rsid w:val="005949EF"/>
    <w:rsid w:val="00633707"/>
    <w:rsid w:val="00641243"/>
    <w:rsid w:val="006D77D0"/>
    <w:rsid w:val="006E1DB6"/>
    <w:rsid w:val="006F37FA"/>
    <w:rsid w:val="00760B8C"/>
    <w:rsid w:val="00774165"/>
    <w:rsid w:val="00782968"/>
    <w:rsid w:val="008421A5"/>
    <w:rsid w:val="0097283A"/>
    <w:rsid w:val="009D3F43"/>
    <w:rsid w:val="009E3721"/>
    <w:rsid w:val="00A2245F"/>
    <w:rsid w:val="00A73929"/>
    <w:rsid w:val="00A801B9"/>
    <w:rsid w:val="00A92BCB"/>
    <w:rsid w:val="00AB7499"/>
    <w:rsid w:val="00B07827"/>
    <w:rsid w:val="00B85FC6"/>
    <w:rsid w:val="00B9436F"/>
    <w:rsid w:val="00C8392B"/>
    <w:rsid w:val="00CD34E6"/>
    <w:rsid w:val="00D42D04"/>
    <w:rsid w:val="00D62105"/>
    <w:rsid w:val="00E8337E"/>
    <w:rsid w:val="00EB7735"/>
    <w:rsid w:val="00F111F6"/>
    <w:rsid w:val="00FC4B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D9C29-666B-4F3B-8A8D-548489C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D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1DB6"/>
    <w:rPr>
      <w:color w:val="0000FF"/>
      <w:u w:val="single"/>
    </w:rPr>
  </w:style>
  <w:style w:type="paragraph" w:styleId="BodyText2">
    <w:name w:val="Body Text 2"/>
    <w:basedOn w:val="Normal"/>
    <w:link w:val="BodyText2Char"/>
    <w:rsid w:val="006E1DB6"/>
    <w:pPr>
      <w:jc w:val="lowKashida"/>
    </w:pPr>
    <w:rPr>
      <w:rFonts w:cs="Traditional Arabic"/>
      <w:b/>
      <w:bCs/>
      <w:szCs w:val="38"/>
    </w:rPr>
  </w:style>
  <w:style w:type="character" w:customStyle="1" w:styleId="BodyText2Char">
    <w:name w:val="Body Text 2 Char"/>
    <w:basedOn w:val="DefaultParagraphFont"/>
    <w:link w:val="BodyText2"/>
    <w:rsid w:val="006E1DB6"/>
    <w:rPr>
      <w:rFonts w:ascii="Times New Roman" w:eastAsia="Times New Roman" w:hAnsi="Times New Roman" w:cs="Traditional Arabic"/>
      <w:b/>
      <w:bCs/>
      <w:sz w:val="24"/>
      <w:szCs w:val="38"/>
    </w:rPr>
  </w:style>
  <w:style w:type="character" w:customStyle="1" w:styleId="hps">
    <w:name w:val="hps"/>
    <w:basedOn w:val="DefaultParagraphFont"/>
    <w:rsid w:val="001D3D97"/>
  </w:style>
  <w:style w:type="paragraph" w:styleId="ListParagraph">
    <w:name w:val="List Paragraph"/>
    <w:basedOn w:val="Normal"/>
    <w:uiPriority w:val="34"/>
    <w:qFormat/>
    <w:rsid w:val="00A92BCB"/>
    <w:pPr>
      <w:ind w:left="720"/>
      <w:contextualSpacing/>
    </w:pPr>
  </w:style>
  <w:style w:type="character" w:customStyle="1" w:styleId="shorttext">
    <w:name w:val="short_text"/>
    <w:basedOn w:val="DefaultParagraphFont"/>
    <w:rsid w:val="00B9436F"/>
  </w:style>
  <w:style w:type="paragraph" w:styleId="BalloonText">
    <w:name w:val="Balloon Text"/>
    <w:basedOn w:val="Normal"/>
    <w:link w:val="BalloonTextChar"/>
    <w:uiPriority w:val="99"/>
    <w:semiHidden/>
    <w:unhideWhenUsed/>
    <w:rsid w:val="00B94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36F"/>
    <w:rPr>
      <w:rFonts w:ascii="Segoe UI" w:eastAsia="Times New Roman" w:hAnsi="Segoe UI" w:cs="Segoe UI"/>
      <w:sz w:val="18"/>
      <w:szCs w:val="18"/>
    </w:rPr>
  </w:style>
  <w:style w:type="paragraph" w:styleId="Title">
    <w:name w:val="Title"/>
    <w:basedOn w:val="Normal"/>
    <w:next w:val="Normal"/>
    <w:link w:val="TitleChar"/>
    <w:uiPriority w:val="10"/>
    <w:qFormat/>
    <w:rsid w:val="00066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D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aleddidi@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C0FE-86AE-42A5-8255-9A3A49DF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 Said</dc:creator>
  <cp:lastModifiedBy>pc</cp:lastModifiedBy>
  <cp:revision>2</cp:revision>
  <cp:lastPrinted>2016-03-13T13:32:00Z</cp:lastPrinted>
  <dcterms:created xsi:type="dcterms:W3CDTF">2024-09-01T09:55:00Z</dcterms:created>
  <dcterms:modified xsi:type="dcterms:W3CDTF">2024-09-01T09:55:00Z</dcterms:modified>
</cp:coreProperties>
</file>